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7FC5" w:rsidRDefault="00B67FC5" w:rsidP="003C472B">
      <w:pPr>
        <w:pStyle w:val="06Textecourant"/>
        <w:ind w:left="0"/>
      </w:pPr>
    </w:p>
    <w:p w:rsidR="003C472B" w:rsidRDefault="003C472B" w:rsidP="003C472B">
      <w:pPr>
        <w:pStyle w:val="01TitrePrincipal"/>
        <w:rPr>
          <w:b/>
        </w:rPr>
      </w:pPr>
    </w:p>
    <w:p w:rsidR="00276E64" w:rsidRDefault="00276E64" w:rsidP="003C472B">
      <w:pPr>
        <w:pStyle w:val="01TitrePrincipal"/>
        <w:rPr>
          <w:b/>
        </w:rPr>
      </w:pPr>
      <w:r w:rsidRPr="003C472B">
        <w:rPr>
          <w:b/>
          <w:noProof/>
        </w:rPr>
        <mc:AlternateContent>
          <mc:Choice Requires="wps">
            <w:drawing>
              <wp:anchor distT="0" distB="0" distL="114300" distR="114300" simplePos="0" relativeHeight="251659264" behindDoc="0" locked="0" layoutInCell="1" allowOverlap="1" wp14:anchorId="1C88115F" wp14:editId="2B0F33EB">
                <wp:simplePos x="0" y="0"/>
                <wp:positionH relativeFrom="column">
                  <wp:posOffset>3810000</wp:posOffset>
                </wp:positionH>
                <wp:positionV relativeFrom="page">
                  <wp:posOffset>1868805</wp:posOffset>
                </wp:positionV>
                <wp:extent cx="2656205" cy="352425"/>
                <wp:effectExtent l="0" t="0" r="0" b="9525"/>
                <wp:wrapNone/>
                <wp:docPr id="2" name="Zone de texte 2"/>
                <wp:cNvGraphicFramePr/>
                <a:graphic xmlns:a="http://schemas.openxmlformats.org/drawingml/2006/main">
                  <a:graphicData uri="http://schemas.microsoft.com/office/word/2010/wordprocessingShape">
                    <wps:wsp>
                      <wps:cNvSpPr txBox="1"/>
                      <wps:spPr>
                        <a:xfrm>
                          <a:off x="0" y="0"/>
                          <a:ext cx="265620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71EB" w:rsidRPr="00593059" w:rsidRDefault="004E71EB" w:rsidP="00593059">
                            <w:pPr>
                              <w:tabs>
                                <w:tab w:val="left" w:pos="5340"/>
                              </w:tabs>
                              <w:jc w:val="right"/>
                              <w:rPr>
                                <w:rFonts w:ascii="DIN-Regular" w:hAnsi="DIN-Regular" w:cstheme="minorHAnsi"/>
                                <w:sz w:val="22"/>
                                <w:szCs w:val="22"/>
                              </w:rPr>
                            </w:pPr>
                            <w:r w:rsidRPr="00966796">
                              <w:rPr>
                                <w:rFonts w:ascii="DIN-Regular" w:hAnsi="DIN-Regular" w:cstheme="minorHAnsi"/>
                                <w:sz w:val="22"/>
                                <w:szCs w:val="22"/>
                              </w:rPr>
                              <w:t xml:space="preserve">Toulon, le </w:t>
                            </w:r>
                            <w:r w:rsidR="00CF67F0">
                              <w:rPr>
                                <w:rFonts w:ascii="DIN-Regular" w:hAnsi="DIN-Regular" w:cstheme="minorHAnsi"/>
                                <w:sz w:val="22"/>
                                <w:szCs w:val="22"/>
                              </w:rPr>
                              <w:t>14</w:t>
                            </w:r>
                            <w:r w:rsidR="00057454">
                              <w:rPr>
                                <w:rFonts w:ascii="DIN-Regular" w:hAnsi="DIN-Regular" w:cstheme="minorHAnsi"/>
                                <w:sz w:val="22"/>
                                <w:szCs w:val="22"/>
                              </w:rPr>
                              <w:t xml:space="preserve"> mai</w:t>
                            </w:r>
                            <w:r w:rsidR="000C1EE6">
                              <w:rPr>
                                <w:rFonts w:ascii="DIN-Regular" w:hAnsi="DIN-Regular" w:cstheme="minorHAnsi"/>
                                <w:sz w:val="22"/>
                                <w:szCs w:val="22"/>
                              </w:rPr>
                              <w:t xml:space="preserve">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300pt;margin-top:147.15pt;width:209.15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" fillcolor="white [3201]" stroked="f" strokeweight=".5pt">
                <v:textbox inset="0,0,0,0">
                  <w:txbxContent>
                    <w:p w:rsidR="004E71EB" w:rsidRPr="00593059" w:rsidRDefault="004E71EB" w:rsidP="00593059">
                      <w:pPr>
                        <w:tabs>
                          <w:tab w:val="left" w:pos="5340"/>
                        </w:tabs>
                        <w:jc w:val="right"/>
                        <w:rPr>
                          <w:rFonts w:ascii="DIN-Regular" w:hAnsi="DIN-Regular" w:cstheme="minorHAnsi"/>
                          <w:sz w:val="22"/>
                          <w:szCs w:val="22"/>
                        </w:rPr>
                      </w:pPr>
                      <w:r w:rsidRPr="00966796">
                        <w:rPr>
                          <w:rFonts w:ascii="DIN-Regular" w:hAnsi="DIN-Regular" w:cstheme="minorHAnsi"/>
                          <w:sz w:val="22"/>
                          <w:szCs w:val="22"/>
                        </w:rPr>
                        <w:t xml:space="preserve">Toulon, le </w:t>
                      </w:r>
                      <w:r w:rsidR="00CF67F0">
                        <w:rPr>
                          <w:rFonts w:ascii="DIN-Regular" w:hAnsi="DIN-Regular" w:cstheme="minorHAnsi"/>
                          <w:sz w:val="22"/>
                          <w:szCs w:val="22"/>
                        </w:rPr>
                        <w:t>14</w:t>
                      </w:r>
                      <w:r w:rsidR="00057454">
                        <w:rPr>
                          <w:rFonts w:ascii="DIN-Regular" w:hAnsi="DIN-Regular" w:cstheme="minorHAnsi"/>
                          <w:sz w:val="22"/>
                          <w:szCs w:val="22"/>
                        </w:rPr>
                        <w:t xml:space="preserve"> mai</w:t>
                      </w:r>
                      <w:r w:rsidR="000C1EE6">
                        <w:rPr>
                          <w:rFonts w:ascii="DIN-Regular" w:hAnsi="DIN-Regular" w:cstheme="minorHAnsi"/>
                          <w:sz w:val="22"/>
                          <w:szCs w:val="22"/>
                        </w:rPr>
                        <w:t xml:space="preserve"> 2018</w:t>
                      </w:r>
                    </w:p>
                  </w:txbxContent>
                </v:textbox>
                <w10:wrap anchory="page"/>
              </v:shape>
            </w:pict>
          </mc:Fallback>
        </mc:AlternateContent>
      </w:r>
    </w:p>
    <w:p w:rsidR="00276E64" w:rsidRPr="00276E64" w:rsidRDefault="00276E64" w:rsidP="003C472B">
      <w:pPr>
        <w:pStyle w:val="01TitrePrincipal"/>
        <w:rPr>
          <w:b/>
          <w:sz w:val="16"/>
          <w:szCs w:val="16"/>
        </w:rPr>
      </w:pPr>
    </w:p>
    <w:p w:rsidR="00F126BA" w:rsidRPr="00057454" w:rsidRDefault="00F126BA" w:rsidP="00057454"/>
    <w:p w:rsidR="00FB0F94" w:rsidRDefault="00835428" w:rsidP="00CF67F0">
      <w:pPr>
        <w:pStyle w:val="01TitrePrincipal"/>
      </w:pPr>
      <w:r w:rsidRPr="00057454">
        <w:t xml:space="preserve"> </w:t>
      </w:r>
      <w:r w:rsidR="00CF67F0" w:rsidRPr="00CF67F0">
        <w:t>Le 1</w:t>
      </w:r>
      <w:r w:rsidR="00CF67F0" w:rsidRPr="00CF67F0">
        <w:rPr>
          <w:vertAlign w:val="superscript"/>
        </w:rPr>
        <w:t>er</w:t>
      </w:r>
      <w:r w:rsidR="00CF67F0" w:rsidRPr="00CF67F0">
        <w:t xml:space="preserve"> rendez-vous de la rénovation énergétique </w:t>
      </w:r>
    </w:p>
    <w:p w:rsidR="00125C9F" w:rsidRDefault="00CF67F0" w:rsidP="00CF67F0">
      <w:pPr>
        <w:pStyle w:val="01TitrePrincipal"/>
      </w:pPr>
      <w:r w:rsidRPr="00CF67F0">
        <w:t>La Garde</w:t>
      </w:r>
      <w:r w:rsidR="00BA70DC">
        <w:t>,</w:t>
      </w:r>
      <w:r w:rsidRPr="00CF67F0">
        <w:t xml:space="preserve"> les 18 et 19 mai</w:t>
      </w:r>
    </w:p>
    <w:p w:rsidR="00FB0F94" w:rsidRDefault="00FB0F94" w:rsidP="00FB0F94">
      <w:pPr>
        <w:pStyle w:val="03Titre"/>
      </w:pPr>
    </w:p>
    <w:p w:rsidR="00CF67F0" w:rsidRPr="00CF67F0" w:rsidRDefault="00FB0F94" w:rsidP="00FB0F94">
      <w:pPr>
        <w:pStyle w:val="03Titre"/>
      </w:pPr>
      <w:r>
        <w:t>Inauguration le vendredi</w:t>
      </w:r>
      <w:r w:rsidR="0020422A">
        <w:t xml:space="preserve"> </w:t>
      </w:r>
      <w:r>
        <w:t>18 mai à 12h</w:t>
      </w:r>
      <w:r>
        <w:rPr>
          <w:rFonts w:ascii="Arial" w:hAnsi="Arial" w:cs="Arial"/>
          <w:noProof/>
          <w:color w:val="002F6B"/>
          <w:sz w:val="20"/>
          <w:szCs w:val="20"/>
        </w:rPr>
        <w:t xml:space="preserve"> </w:t>
      </w:r>
    </w:p>
    <w:p w:rsidR="001F4DB1" w:rsidRDefault="001F4DB1" w:rsidP="00CF67F0">
      <w:pPr>
        <w:jc w:val="center"/>
      </w:pPr>
    </w:p>
    <w:p w:rsidR="001F4DB1" w:rsidRDefault="00FB0F94" w:rsidP="00CF67F0">
      <w:pPr>
        <w:jc w:val="center"/>
      </w:pPr>
      <w:r>
        <w:rPr>
          <w:rFonts w:ascii="Arial" w:hAnsi="Arial" w:cs="Arial"/>
          <w:noProof/>
          <w:color w:val="002F6B"/>
          <w:sz w:val="20"/>
          <w:szCs w:val="20"/>
        </w:rPr>
        <w:drawing>
          <wp:anchor distT="0" distB="0" distL="114300" distR="114300" simplePos="0" relativeHeight="251660288" behindDoc="0" locked="0" layoutInCell="1" allowOverlap="1" wp14:anchorId="3741E250" wp14:editId="7593F6F8">
            <wp:simplePos x="0" y="0"/>
            <wp:positionH relativeFrom="column">
              <wp:posOffset>1400810</wp:posOffset>
            </wp:positionH>
            <wp:positionV relativeFrom="paragraph">
              <wp:posOffset>11430</wp:posOffset>
            </wp:positionV>
            <wp:extent cx="5068570" cy="3373120"/>
            <wp:effectExtent l="0" t="0" r="0" b="0"/>
            <wp:wrapNone/>
            <wp:docPr id="7" name="Image 7" descr="Le rendez-vous de la rénovation TPM">
              <a:hlinkClick xmlns:a="http://schemas.openxmlformats.org/drawingml/2006/main" r:id="rId8" tooltip="&quot;Le rendez-vous de la rénovation TP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 rendez-vous de la rénovation TPM">
                      <a:hlinkClick r:id="rId8" tooltip="&quot;Le rendez-vous de la rénovation TPM&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68570" cy="33731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F4DB1" w:rsidRDefault="001F4DB1" w:rsidP="00CF67F0">
      <w:pPr>
        <w:jc w:val="center"/>
      </w:pPr>
    </w:p>
    <w:p w:rsidR="001F4DB1" w:rsidRDefault="001F4DB1" w:rsidP="00CF67F0">
      <w:pPr>
        <w:jc w:val="center"/>
      </w:pPr>
    </w:p>
    <w:p w:rsidR="001F4DB1" w:rsidRDefault="001F4DB1" w:rsidP="00CF67F0">
      <w:pPr>
        <w:jc w:val="center"/>
      </w:pPr>
    </w:p>
    <w:p w:rsidR="001F4DB1" w:rsidRDefault="001F4DB1" w:rsidP="00CF67F0">
      <w:pPr>
        <w:jc w:val="center"/>
      </w:pPr>
    </w:p>
    <w:p w:rsidR="001F4DB1" w:rsidRDefault="001F4DB1" w:rsidP="00CF67F0">
      <w:pPr>
        <w:jc w:val="center"/>
      </w:pPr>
    </w:p>
    <w:p w:rsidR="001F4DB1" w:rsidRDefault="001F4DB1" w:rsidP="00CF67F0">
      <w:pPr>
        <w:jc w:val="center"/>
      </w:pPr>
    </w:p>
    <w:p w:rsidR="001F4DB1" w:rsidRDefault="001F4DB1" w:rsidP="00CF67F0">
      <w:pPr>
        <w:jc w:val="center"/>
      </w:pPr>
    </w:p>
    <w:p w:rsidR="001F4DB1" w:rsidRDefault="001F4DB1" w:rsidP="00CF67F0">
      <w:pPr>
        <w:jc w:val="center"/>
      </w:pPr>
    </w:p>
    <w:p w:rsidR="001F4DB1" w:rsidRDefault="001F4DB1" w:rsidP="00CF67F0">
      <w:pPr>
        <w:jc w:val="center"/>
      </w:pPr>
    </w:p>
    <w:p w:rsidR="001F4DB1" w:rsidRDefault="001F4DB1" w:rsidP="00CF67F0">
      <w:pPr>
        <w:jc w:val="center"/>
      </w:pPr>
    </w:p>
    <w:p w:rsidR="001F4DB1" w:rsidRDefault="001F4DB1" w:rsidP="00CF67F0">
      <w:pPr>
        <w:jc w:val="center"/>
      </w:pPr>
    </w:p>
    <w:p w:rsidR="001F4DB1" w:rsidRDefault="001F4DB1" w:rsidP="00CF67F0">
      <w:pPr>
        <w:jc w:val="center"/>
      </w:pPr>
    </w:p>
    <w:p w:rsidR="001F4DB1" w:rsidRDefault="001F4DB1" w:rsidP="00CF67F0">
      <w:pPr>
        <w:jc w:val="center"/>
      </w:pPr>
    </w:p>
    <w:p w:rsidR="001F4DB1" w:rsidRDefault="001F4DB1" w:rsidP="00CF67F0">
      <w:pPr>
        <w:jc w:val="center"/>
      </w:pPr>
    </w:p>
    <w:p w:rsidR="001F4DB1" w:rsidRDefault="001F4DB1" w:rsidP="00CF67F0">
      <w:pPr>
        <w:jc w:val="center"/>
      </w:pPr>
    </w:p>
    <w:p w:rsidR="001F4DB1" w:rsidRDefault="001F4DB1" w:rsidP="00CF67F0">
      <w:pPr>
        <w:jc w:val="center"/>
      </w:pPr>
    </w:p>
    <w:p w:rsidR="001F4DB1" w:rsidRDefault="001F4DB1" w:rsidP="00CF67F0">
      <w:pPr>
        <w:jc w:val="center"/>
      </w:pPr>
    </w:p>
    <w:p w:rsidR="001F4DB1" w:rsidRDefault="001F4DB1" w:rsidP="00CF67F0">
      <w:pPr>
        <w:jc w:val="center"/>
      </w:pPr>
    </w:p>
    <w:p w:rsidR="001F4DB1" w:rsidRDefault="001F4DB1" w:rsidP="00CF67F0">
      <w:pPr>
        <w:jc w:val="center"/>
      </w:pPr>
    </w:p>
    <w:p w:rsidR="001F4DB1" w:rsidRDefault="001F4DB1" w:rsidP="001F4DB1">
      <w:pPr>
        <w:pStyle w:val="04Chapeau"/>
      </w:pPr>
    </w:p>
    <w:p w:rsidR="001F4DB1" w:rsidRDefault="001F4DB1" w:rsidP="001F4DB1">
      <w:pPr>
        <w:pStyle w:val="04Chapeau"/>
      </w:pPr>
    </w:p>
    <w:p w:rsidR="001F4DB1" w:rsidRDefault="001F4DB1" w:rsidP="00FB0F94">
      <w:pPr>
        <w:pStyle w:val="03Titre"/>
        <w:ind w:left="2976" w:firstLine="564"/>
        <w:jc w:val="left"/>
      </w:pPr>
    </w:p>
    <w:p w:rsidR="001F4DB1" w:rsidRDefault="001F4DB1" w:rsidP="001F4DB1">
      <w:pPr>
        <w:pStyle w:val="04Chapeau"/>
      </w:pPr>
    </w:p>
    <w:p w:rsidR="001F4DB1" w:rsidRDefault="001F4DB1" w:rsidP="00CA13DF">
      <w:pPr>
        <w:pStyle w:val="04Chapeau"/>
        <w:ind w:left="709" w:right="566"/>
      </w:pPr>
      <w:r w:rsidRPr="001F4DB1">
        <w:lastRenderedPageBreak/>
        <w:t>Propriétaires occupants, propriétaires bailleurs, copropriétaires, ce salon vous offre la possibilité de rencontrer professionnels et acteurs du territoire pour vous accompagner dans la rénovation de votre logement.</w:t>
      </w:r>
    </w:p>
    <w:p w:rsidR="001F4DB1" w:rsidRDefault="001F4DB1" w:rsidP="00CA13DF">
      <w:pPr>
        <w:pStyle w:val="06Textecourant"/>
        <w:ind w:left="709" w:right="566"/>
      </w:pPr>
    </w:p>
    <w:p w:rsidR="003011A4" w:rsidRDefault="003011A4" w:rsidP="00CA13DF">
      <w:pPr>
        <w:pStyle w:val="06Textecourant"/>
        <w:ind w:left="709" w:right="566"/>
      </w:pPr>
    </w:p>
    <w:p w:rsidR="00CF67F0" w:rsidRPr="001F4DB1" w:rsidRDefault="003011A4" w:rsidP="00CA13DF">
      <w:pPr>
        <w:pStyle w:val="06Textecourant"/>
        <w:ind w:left="709" w:right="566"/>
      </w:pPr>
      <w:r>
        <w:t>U</w:t>
      </w:r>
      <w:r w:rsidR="00CF67F0" w:rsidRPr="001F4DB1">
        <w:t>n tiers des consommation</w:t>
      </w:r>
      <w:r>
        <w:t>s énergétiques de la Métropole,</w:t>
      </w:r>
      <w:r w:rsidR="00CF67F0" w:rsidRPr="001F4DB1">
        <w:t xml:space="preserve"> hors activités industrielles,  est dû aux logements, dont près de la moitié est affectée au chauffage et à la climatisation. L'habitat est donc au cœur des enjeux de la transition énergétique.</w:t>
      </w:r>
    </w:p>
    <w:p w:rsidR="0020422A" w:rsidRDefault="00CF67F0" w:rsidP="005417D1">
      <w:pPr>
        <w:pStyle w:val="06Textecourant"/>
        <w:ind w:left="708"/>
      </w:pPr>
      <w:r w:rsidRPr="005417D1">
        <w:t>Dans le cadre de sa politique d'intervent</w:t>
      </w:r>
      <w:r w:rsidR="003011A4" w:rsidRPr="005417D1">
        <w:t>ion en matière d'habitat privé,</w:t>
      </w:r>
      <w:r w:rsidRPr="005417D1">
        <w:t xml:space="preserve"> la Métropole Toulon Provence Méditerranée poursuit son engagement à la bonne mise en œuvre de la transition énergétique en proposant une manifestation</w:t>
      </w:r>
      <w:r w:rsidR="0020422A">
        <w:t xml:space="preserve"> gratuite et ouverte à tous,</w:t>
      </w:r>
      <w:r w:rsidRPr="005417D1">
        <w:t xml:space="preserve"> autour de la thématique de la rénovation énergétique.</w:t>
      </w:r>
    </w:p>
    <w:p w:rsidR="00883C12" w:rsidRPr="005417D1" w:rsidRDefault="00883C12" w:rsidP="005417D1">
      <w:pPr>
        <w:pStyle w:val="06Textecourant"/>
        <w:ind w:left="708"/>
      </w:pPr>
      <w:r w:rsidRPr="005417D1">
        <w:t xml:space="preserve">Cette implication dans la structuration </w:t>
      </w:r>
      <w:r w:rsidR="005417D1">
        <w:t xml:space="preserve">de </w:t>
      </w:r>
      <w:r w:rsidRPr="005417D1">
        <w:t xml:space="preserve">l’offre de services permettant </w:t>
      </w:r>
      <w:r w:rsidR="005417D1">
        <w:t>de stimuler le marché économique</w:t>
      </w:r>
      <w:r w:rsidRPr="005417D1">
        <w:t xml:space="preserve"> local, est un enjeu économique fondamental pour le territoire, sa croissance et son attractivité.</w:t>
      </w:r>
    </w:p>
    <w:p w:rsidR="00883C12" w:rsidRPr="005417D1" w:rsidRDefault="00883C12" w:rsidP="005417D1">
      <w:pPr>
        <w:pStyle w:val="06Textecourant"/>
        <w:ind w:left="708"/>
      </w:pPr>
      <w:r w:rsidRPr="005417D1">
        <w:t xml:space="preserve">C'est pourquoi, </w:t>
      </w:r>
      <w:r w:rsidR="005417D1" w:rsidRPr="005417D1">
        <w:t>en partenariat  avec la Chambre de métiers et de l'artisanat de Région Provence-Alpes-Côte d'Azur </w:t>
      </w:r>
      <w:r w:rsidR="005417D1">
        <w:t>– (</w:t>
      </w:r>
      <w:r w:rsidR="005417D1" w:rsidRPr="005417D1">
        <w:t>C</w:t>
      </w:r>
      <w:r w:rsidRPr="005417D1">
        <w:t>MAR PACA</w:t>
      </w:r>
      <w:r w:rsidR="005417D1">
        <w:t>),</w:t>
      </w:r>
      <w:r w:rsidRPr="005417D1">
        <w:t xml:space="preserve"> la Métropole a souhaité organiser </w:t>
      </w:r>
      <w:r w:rsidR="0020422A">
        <w:t>cette</w:t>
      </w:r>
      <w:r w:rsidRPr="005417D1">
        <w:t xml:space="preserve"> manifestation.</w:t>
      </w:r>
    </w:p>
    <w:p w:rsidR="003011A4" w:rsidRPr="00883C12" w:rsidRDefault="003011A4" w:rsidP="00CA13DF">
      <w:pPr>
        <w:pStyle w:val="06Textecourant"/>
        <w:ind w:left="709" w:right="566"/>
        <w:rPr>
          <w:color w:val="FF0000"/>
        </w:rPr>
      </w:pPr>
    </w:p>
    <w:p w:rsidR="00CF67F0" w:rsidRPr="001F4DB1" w:rsidRDefault="00CF67F0" w:rsidP="00CA13DF">
      <w:pPr>
        <w:pStyle w:val="06Textecourant"/>
        <w:ind w:left="709" w:right="566"/>
      </w:pPr>
      <w:r w:rsidRPr="001F4DB1">
        <w:t xml:space="preserve">Il s'agit d'un </w:t>
      </w:r>
      <w:r w:rsidRPr="003011A4">
        <w:rPr>
          <w:b/>
        </w:rPr>
        <w:t>Rendez-vous de la rénovation énergétique</w:t>
      </w:r>
      <w:r w:rsidRPr="001F4DB1">
        <w:t xml:space="preserve"> au cours duquel les </w:t>
      </w:r>
      <w:r w:rsidR="0020422A">
        <w:t xml:space="preserve">propriétaires </w:t>
      </w:r>
      <w:r w:rsidRPr="001F4DB1">
        <w:t xml:space="preserve">porteurs de projets </w:t>
      </w:r>
      <w:r w:rsidRPr="001227D4">
        <w:t xml:space="preserve">pourront rencontrer les professionnels de la filière.  Sous l'égide de la </w:t>
      </w:r>
      <w:r w:rsidR="005417D1" w:rsidRPr="001227D4">
        <w:t>Confédération de l'Artisanat et des Petites Entreprises du Bâtiment du Var (</w:t>
      </w:r>
      <w:r w:rsidRPr="001227D4">
        <w:t>CAPEB83</w:t>
      </w:r>
      <w:r w:rsidR="005417D1" w:rsidRPr="001227D4">
        <w:t>)</w:t>
      </w:r>
      <w:r w:rsidRPr="001227D4">
        <w:t xml:space="preserve">, de la </w:t>
      </w:r>
      <w:r w:rsidR="005417D1" w:rsidRPr="001227D4">
        <w:t>Fédération Française du Bâtiment du Var (</w:t>
      </w:r>
      <w:r w:rsidRPr="001227D4">
        <w:t>FBTP83</w:t>
      </w:r>
      <w:r w:rsidR="005417D1" w:rsidRPr="001227D4">
        <w:t>)</w:t>
      </w:r>
      <w:r w:rsidRPr="001227D4">
        <w:t xml:space="preserve">, </w:t>
      </w:r>
      <w:r w:rsidR="002D5A62" w:rsidRPr="001227D4">
        <w:t xml:space="preserve">du </w:t>
      </w:r>
      <w:r w:rsidR="005417D1" w:rsidRPr="001227D4">
        <w:t>Conseil d’Architecture, d’Urbanisme et de l’Environnement du Var (</w:t>
      </w:r>
      <w:r w:rsidR="002D5A62" w:rsidRPr="001227D4">
        <w:t>CAUE Var</w:t>
      </w:r>
      <w:r w:rsidR="005417D1" w:rsidRPr="001227D4">
        <w:t>)</w:t>
      </w:r>
      <w:r w:rsidR="002D5A62" w:rsidRPr="001227D4">
        <w:t xml:space="preserve"> </w:t>
      </w:r>
      <w:r w:rsidRPr="001227D4">
        <w:t>et du syndicat des architectes,  les entreprises, artisans maîtres d'œuvre et bureau</w:t>
      </w:r>
      <w:r w:rsidRPr="001F4DB1">
        <w:t xml:space="preserve"> d'études seront présents pour cons</w:t>
      </w:r>
      <w:r w:rsidR="003011A4">
        <w:t>eiller les porteurs de projets. Par ailleurs,</w:t>
      </w:r>
      <w:r w:rsidRPr="001F4DB1">
        <w:t xml:space="preserve"> en fonction de la maturité du projet, CITEMETRIE, opérateur du dispositif « BIEN CHEZ SOI »,  sera également présent pour accompagner les particuliers. Enfin, tout projet ne se bouclant pas sans une approche financière,  les particuliers pourront bénéficier de la présence d'établissements bancaires et d'ACTION LOGEMENT.</w:t>
      </w:r>
    </w:p>
    <w:p w:rsidR="003011A4" w:rsidRDefault="003011A4" w:rsidP="001227D4">
      <w:pPr>
        <w:pStyle w:val="06Textecourant"/>
        <w:ind w:left="0" w:right="566"/>
      </w:pPr>
    </w:p>
    <w:p w:rsidR="00CF67F0" w:rsidRPr="0020422A" w:rsidRDefault="00CF67F0" w:rsidP="00CA13DF">
      <w:pPr>
        <w:pStyle w:val="06Textecourant"/>
        <w:ind w:left="709" w:right="566"/>
        <w:rPr>
          <w:b/>
        </w:rPr>
      </w:pPr>
      <w:r w:rsidRPr="0020422A">
        <w:rPr>
          <w:b/>
        </w:rPr>
        <w:t>Ce Rendez-vous de la rénovation énergétique d'accès totalement gratuit, est le premier en la matière sur le territoire de la Métropole. </w:t>
      </w:r>
    </w:p>
    <w:p w:rsidR="001F4DB1" w:rsidRDefault="001F4DB1" w:rsidP="00CA13DF">
      <w:pPr>
        <w:pStyle w:val="06Textecourant"/>
        <w:ind w:left="709" w:right="566"/>
      </w:pPr>
    </w:p>
    <w:p w:rsidR="001227D4" w:rsidRDefault="00CF67F0" w:rsidP="00064D31">
      <w:pPr>
        <w:pStyle w:val="06Textecourant"/>
        <w:ind w:left="709" w:right="566"/>
      </w:pPr>
      <w:r w:rsidRPr="001F4DB1">
        <w:t xml:space="preserve">Organisé  sur deux jours, ce Rendez-vous </w:t>
      </w:r>
      <w:r w:rsidR="00064D31">
        <w:t xml:space="preserve">sera inauguré </w:t>
      </w:r>
      <w:r w:rsidR="00064D31" w:rsidRPr="00064D31">
        <w:rPr>
          <w:b/>
        </w:rPr>
        <w:t>le 18 mai à 12h</w:t>
      </w:r>
      <w:r w:rsidR="00064D31">
        <w:t xml:space="preserve">, en présence </w:t>
      </w:r>
      <w:r w:rsidR="001227D4">
        <w:t>de :</w:t>
      </w:r>
    </w:p>
    <w:p w:rsidR="001227D4" w:rsidRPr="001227D4" w:rsidRDefault="00064D31" w:rsidP="001227D4">
      <w:pPr>
        <w:pStyle w:val="06Textecourant"/>
        <w:numPr>
          <w:ilvl w:val="0"/>
          <w:numId w:val="37"/>
        </w:numPr>
        <w:ind w:right="566"/>
      </w:pPr>
      <w:r w:rsidRPr="001227D4">
        <w:t>Gilles Vincent</w:t>
      </w:r>
      <w:r w:rsidR="0006116B" w:rsidRPr="001227D4">
        <w:t>, Vice-Président TPM en charge de la commission environnement et développement durable –</w:t>
      </w:r>
      <w:r w:rsidR="00F31761" w:rsidRPr="001227D4">
        <w:t xml:space="preserve"> </w:t>
      </w:r>
      <w:r w:rsidR="0006116B" w:rsidRPr="001227D4">
        <w:t xml:space="preserve"> maire </w:t>
      </w:r>
      <w:r w:rsidR="001227D4" w:rsidRPr="001227D4">
        <w:t>de Saint-</w:t>
      </w:r>
      <w:r w:rsidR="00F31761" w:rsidRPr="001227D4">
        <w:t>Mandrier</w:t>
      </w:r>
      <w:r w:rsidR="0006116B" w:rsidRPr="001227D4">
        <w:t> ;</w:t>
      </w:r>
      <w:r w:rsidRPr="001227D4">
        <w:t xml:space="preserve"> </w:t>
      </w:r>
    </w:p>
    <w:p w:rsidR="001227D4" w:rsidRPr="001227D4" w:rsidRDefault="00064D31" w:rsidP="001227D4">
      <w:pPr>
        <w:pStyle w:val="06Textecourant"/>
        <w:numPr>
          <w:ilvl w:val="0"/>
          <w:numId w:val="37"/>
        </w:numPr>
        <w:ind w:right="566"/>
      </w:pPr>
      <w:r w:rsidRPr="001227D4">
        <w:t>Hélène Audibert</w:t>
      </w:r>
      <w:r w:rsidR="0006116B" w:rsidRPr="001227D4">
        <w:t>,</w:t>
      </w:r>
      <w:r w:rsidRPr="001227D4">
        <w:t xml:space="preserve"> </w:t>
      </w:r>
      <w:r w:rsidR="0020422A">
        <w:t>conseiller Métropolitain</w:t>
      </w:r>
      <w:r w:rsidR="0006116B" w:rsidRPr="001227D4">
        <w:t xml:space="preserve"> </w:t>
      </w:r>
      <w:r w:rsidR="00634293">
        <w:t xml:space="preserve">TPM </w:t>
      </w:r>
      <w:r w:rsidR="0006116B" w:rsidRPr="001227D4">
        <w:t>et membre de la commission habitat et politique de la ville</w:t>
      </w:r>
      <w:r w:rsidR="0020422A">
        <w:t>, conseiller Départemental</w:t>
      </w:r>
      <w:r w:rsidR="001227D4" w:rsidRPr="001227D4">
        <w:t> ;</w:t>
      </w:r>
      <w:r w:rsidR="00883C12" w:rsidRPr="001227D4">
        <w:t xml:space="preserve"> </w:t>
      </w:r>
    </w:p>
    <w:p w:rsidR="001227D4" w:rsidRPr="001227D4" w:rsidRDefault="00064D31" w:rsidP="001227D4">
      <w:pPr>
        <w:pStyle w:val="06Textecourant"/>
        <w:numPr>
          <w:ilvl w:val="0"/>
          <w:numId w:val="37"/>
        </w:numPr>
        <w:ind w:right="566"/>
      </w:pPr>
      <w:r w:rsidRPr="001227D4">
        <w:t xml:space="preserve">Jean-Pierre </w:t>
      </w:r>
      <w:proofErr w:type="spellStart"/>
      <w:r w:rsidRPr="001227D4">
        <w:t>Haslin</w:t>
      </w:r>
      <w:proofErr w:type="spellEnd"/>
      <w:r w:rsidRPr="001227D4">
        <w:t xml:space="preserve">, </w:t>
      </w:r>
      <w:r w:rsidR="0006116B" w:rsidRPr="001227D4">
        <w:t xml:space="preserve">Vice-Président TPM </w:t>
      </w:r>
      <w:r w:rsidR="00F31761" w:rsidRPr="001227D4">
        <w:t>–</w:t>
      </w:r>
      <w:r w:rsidR="0006116B" w:rsidRPr="001227D4">
        <w:t xml:space="preserve"> </w:t>
      </w:r>
      <w:r w:rsidR="001227D4" w:rsidRPr="001227D4">
        <w:t>1</w:t>
      </w:r>
      <w:r w:rsidR="001227D4" w:rsidRPr="001227D4">
        <w:rPr>
          <w:vertAlign w:val="superscript"/>
        </w:rPr>
        <w:t>er</w:t>
      </w:r>
      <w:r w:rsidR="001227D4" w:rsidRPr="001227D4">
        <w:t xml:space="preserve"> </w:t>
      </w:r>
      <w:r w:rsidR="00F31761" w:rsidRPr="001227D4">
        <w:t xml:space="preserve">Adjoint au </w:t>
      </w:r>
      <w:r w:rsidR="00802D54">
        <w:t>M</w:t>
      </w:r>
      <w:r w:rsidRPr="001227D4">
        <w:t>aire de La Garde</w:t>
      </w:r>
      <w:r w:rsidR="001227D4" w:rsidRPr="001227D4">
        <w:t> ;</w:t>
      </w:r>
      <w:r w:rsidR="00883C12" w:rsidRPr="001227D4">
        <w:t xml:space="preserve"> </w:t>
      </w:r>
    </w:p>
    <w:p w:rsidR="00064D31" w:rsidRPr="001227D4" w:rsidRDefault="001227D4" w:rsidP="001227D4">
      <w:pPr>
        <w:pStyle w:val="06Textecourant"/>
        <w:numPr>
          <w:ilvl w:val="0"/>
          <w:numId w:val="37"/>
        </w:numPr>
        <w:ind w:right="566"/>
      </w:pPr>
      <w:r w:rsidRPr="001227D4">
        <w:t>E</w:t>
      </w:r>
      <w:r w:rsidR="00883C12" w:rsidRPr="001227D4">
        <w:t xml:space="preserve">t Roland </w:t>
      </w:r>
      <w:proofErr w:type="spellStart"/>
      <w:r w:rsidR="00883C12" w:rsidRPr="001227D4">
        <w:t>R</w:t>
      </w:r>
      <w:r w:rsidR="00802D54">
        <w:t>olfo</w:t>
      </w:r>
      <w:proofErr w:type="spellEnd"/>
      <w:r w:rsidR="00883C12" w:rsidRPr="001227D4">
        <w:t xml:space="preserve">, Président de la Chambre </w:t>
      </w:r>
      <w:r w:rsidRPr="001227D4">
        <w:t>d</w:t>
      </w:r>
      <w:r w:rsidR="00883C12" w:rsidRPr="001227D4">
        <w:t>es Métiers et de l’Artisanat du Var</w:t>
      </w:r>
      <w:r w:rsidR="00064D31" w:rsidRPr="001227D4">
        <w:t xml:space="preserve">. </w:t>
      </w:r>
    </w:p>
    <w:p w:rsidR="00064D31" w:rsidRDefault="00064D31" w:rsidP="00064D31">
      <w:pPr>
        <w:pStyle w:val="06Textecourant"/>
        <w:ind w:left="709" w:right="566"/>
      </w:pPr>
    </w:p>
    <w:p w:rsidR="00CF67F0" w:rsidRPr="001F4DB1" w:rsidRDefault="00561044" w:rsidP="00064D31">
      <w:pPr>
        <w:pStyle w:val="06Textecourant"/>
        <w:ind w:left="709" w:right="566"/>
      </w:pPr>
      <w:r>
        <w:t xml:space="preserve">Ouvert au </w:t>
      </w:r>
      <w:r w:rsidR="00CF67F0" w:rsidRPr="001F4DB1">
        <w:t xml:space="preserve">grand public </w:t>
      </w:r>
      <w:r w:rsidR="00CF67F0" w:rsidRPr="003011A4">
        <w:rPr>
          <w:b/>
        </w:rPr>
        <w:t>dès le 18 mai à 14h</w:t>
      </w:r>
      <w:r>
        <w:rPr>
          <w:b/>
        </w:rPr>
        <w:t>,</w:t>
      </w:r>
      <w:r w:rsidR="00CF67F0" w:rsidRPr="003011A4">
        <w:rPr>
          <w:b/>
        </w:rPr>
        <w:t xml:space="preserve"> </w:t>
      </w:r>
      <w:r w:rsidR="00CF67F0" w:rsidRPr="001F4DB1">
        <w:t>s'articule autour d'échanges, conférences et rencontres.</w:t>
      </w:r>
    </w:p>
    <w:p w:rsidR="001F4DB1" w:rsidRDefault="001F4DB1" w:rsidP="00CA13DF">
      <w:pPr>
        <w:pStyle w:val="06Textecourant"/>
        <w:ind w:left="709" w:right="566"/>
      </w:pPr>
    </w:p>
    <w:p w:rsidR="003011A4" w:rsidRDefault="003011A4">
      <w:pPr>
        <w:rPr>
          <w:rFonts w:ascii="DIN-Bold" w:hAnsi="DIN-Bold" w:cs="DINCond-Black"/>
          <w:color w:val="004799"/>
          <w:sz w:val="32"/>
          <w:szCs w:val="32"/>
        </w:rPr>
      </w:pPr>
      <w:r>
        <w:br w:type="page"/>
      </w:r>
    </w:p>
    <w:p w:rsidR="00CF67F0" w:rsidRDefault="00CF67F0" w:rsidP="00CA13DF">
      <w:pPr>
        <w:pStyle w:val="03Titre"/>
        <w:ind w:left="709" w:right="566"/>
      </w:pPr>
      <w:r w:rsidRPr="001F4DB1">
        <w:lastRenderedPageBreak/>
        <w:t>Programme :</w:t>
      </w:r>
    </w:p>
    <w:p w:rsidR="001F4DB1" w:rsidRPr="001F4DB1" w:rsidRDefault="001F4DB1" w:rsidP="00CA13DF">
      <w:pPr>
        <w:pStyle w:val="05Intertitre"/>
        <w:ind w:left="709" w:right="566"/>
      </w:pPr>
    </w:p>
    <w:p w:rsidR="00CF67F0" w:rsidRPr="001F4DB1" w:rsidRDefault="00CF67F0" w:rsidP="00CA13DF">
      <w:pPr>
        <w:pStyle w:val="05Intertitre"/>
        <w:ind w:left="709" w:right="566"/>
      </w:pPr>
      <w:r w:rsidRPr="001F4DB1">
        <w:t>Le vendredi 18 mai : journée d’ouvert</w:t>
      </w:r>
      <w:r w:rsidR="003011A4">
        <w:t xml:space="preserve">ure avec une matinée consacrée aux </w:t>
      </w:r>
      <w:r w:rsidRPr="001F4DB1">
        <w:t>professionnels du bâtiment et de l’immobilier.</w:t>
      </w:r>
    </w:p>
    <w:p w:rsidR="00CF67F0" w:rsidRPr="001F4DB1" w:rsidRDefault="00CF67F0" w:rsidP="00CA13DF">
      <w:pPr>
        <w:pStyle w:val="06Textecourant"/>
        <w:ind w:left="709" w:right="566"/>
      </w:pPr>
      <w:r w:rsidRPr="001F4DB1">
        <w:t> </w:t>
      </w:r>
    </w:p>
    <w:p w:rsidR="003469F9" w:rsidRDefault="003011A4" w:rsidP="003469F9">
      <w:pPr>
        <w:pStyle w:val="06Textecourant"/>
        <w:ind w:left="709" w:right="566"/>
      </w:pPr>
      <w:r w:rsidRPr="003011A4">
        <w:rPr>
          <w:b/>
        </w:rPr>
        <w:t xml:space="preserve">10h - </w:t>
      </w:r>
      <w:r w:rsidR="00CF67F0" w:rsidRPr="003011A4">
        <w:rPr>
          <w:b/>
        </w:rPr>
        <w:t>Atelier 1 :</w:t>
      </w:r>
      <w:r w:rsidR="00CF67F0" w:rsidRPr="001F4DB1">
        <w:t xml:space="preserve"> Présentation de la politique de la Métropole TPM en matière d’habitat privé (dispositif BIEN CHEZ SOI par CITEMETRIE, charte des entreprises par la CMAR-PACA, formations à venir par le CAUE) </w:t>
      </w:r>
    </w:p>
    <w:p w:rsidR="00CF67F0" w:rsidRPr="001F4DB1" w:rsidRDefault="003011A4" w:rsidP="00CA13DF">
      <w:pPr>
        <w:pStyle w:val="06Textecourant"/>
        <w:ind w:left="709" w:right="566"/>
      </w:pPr>
      <w:r>
        <w:t xml:space="preserve">Personnes </w:t>
      </w:r>
      <w:r w:rsidR="00CF67F0" w:rsidRPr="001F4DB1">
        <w:t>cibl</w:t>
      </w:r>
      <w:r>
        <w:t>é</w:t>
      </w:r>
      <w:r w:rsidR="00CF67F0" w:rsidRPr="001F4DB1">
        <w:t>e</w:t>
      </w:r>
      <w:r>
        <w:t>s</w:t>
      </w:r>
      <w:r w:rsidR="00CF67F0" w:rsidRPr="001F4DB1">
        <w:t> </w:t>
      </w:r>
      <w:r w:rsidRPr="001F4DB1">
        <w:t>: professionnels</w:t>
      </w:r>
      <w:r w:rsidR="00CF67F0" w:rsidRPr="001F4DB1">
        <w:t xml:space="preserve"> du bâtiment</w:t>
      </w:r>
    </w:p>
    <w:p w:rsidR="001F4DB1" w:rsidRDefault="001F4DB1" w:rsidP="00CA13DF">
      <w:pPr>
        <w:pStyle w:val="06Textecourant"/>
        <w:ind w:left="709" w:right="566"/>
      </w:pPr>
    </w:p>
    <w:p w:rsidR="003011A4" w:rsidRDefault="00CF67F0" w:rsidP="00CA13DF">
      <w:pPr>
        <w:pStyle w:val="06Textecourant"/>
        <w:ind w:left="709" w:right="566"/>
      </w:pPr>
      <w:r w:rsidRPr="003011A4">
        <w:rPr>
          <w:b/>
        </w:rPr>
        <w:t xml:space="preserve">11h </w:t>
      </w:r>
      <w:r w:rsidR="003011A4" w:rsidRPr="003011A4">
        <w:rPr>
          <w:b/>
        </w:rPr>
        <w:t xml:space="preserve">- </w:t>
      </w:r>
      <w:r w:rsidRPr="003011A4">
        <w:rPr>
          <w:b/>
        </w:rPr>
        <w:t>Atelier 2 :</w:t>
      </w:r>
      <w:r w:rsidRPr="001F4DB1">
        <w:t> La rénovation énergétique en copropriété, les clés de la réussite (dispositif BIEN CHEZ SOI par CITEMETRIE, i</w:t>
      </w:r>
      <w:r w:rsidR="003469F9">
        <w:t>ntervention du Crédit Foncier)</w:t>
      </w:r>
      <w:r w:rsidRPr="001F4DB1">
        <w:t xml:space="preserve"> </w:t>
      </w:r>
    </w:p>
    <w:p w:rsidR="00CF67F0" w:rsidRDefault="003011A4" w:rsidP="00CA13DF">
      <w:pPr>
        <w:pStyle w:val="06Textecourant"/>
        <w:ind w:left="709" w:right="566"/>
      </w:pPr>
      <w:r>
        <w:t xml:space="preserve">Personnes </w:t>
      </w:r>
      <w:r w:rsidRPr="001F4DB1">
        <w:t>cibl</w:t>
      </w:r>
      <w:r>
        <w:t>é</w:t>
      </w:r>
      <w:r w:rsidRPr="001F4DB1">
        <w:t>e</w:t>
      </w:r>
      <w:r>
        <w:t>s</w:t>
      </w:r>
      <w:r w:rsidRPr="001F4DB1">
        <w:t> </w:t>
      </w:r>
      <w:r w:rsidR="00CF67F0" w:rsidRPr="001F4DB1">
        <w:t>: professionnels de l’immobilier et syndics de copropriétés</w:t>
      </w:r>
    </w:p>
    <w:p w:rsidR="00064D31" w:rsidRDefault="00064D31" w:rsidP="00CA13DF">
      <w:pPr>
        <w:pStyle w:val="06Textecourant"/>
        <w:ind w:left="709" w:right="566"/>
      </w:pPr>
    </w:p>
    <w:p w:rsidR="00064D31" w:rsidRDefault="00064D31" w:rsidP="00077DF3">
      <w:pPr>
        <w:pStyle w:val="05Intertitre"/>
        <w:ind w:left="0" w:firstLine="708"/>
      </w:pPr>
      <w:r>
        <w:t>12h – Inauguration du 1</w:t>
      </w:r>
      <w:r w:rsidRPr="00064D31">
        <w:rPr>
          <w:vertAlign w:val="superscript"/>
        </w:rPr>
        <w:t>er</w:t>
      </w:r>
      <w:r>
        <w:t xml:space="preserve"> Rendez-vous de la Rénovation</w:t>
      </w:r>
      <w:r w:rsidR="00077DF3">
        <w:t>.</w:t>
      </w:r>
    </w:p>
    <w:p w:rsidR="00064D31" w:rsidRPr="001227D4" w:rsidRDefault="00064D31" w:rsidP="003469F9">
      <w:pPr>
        <w:pStyle w:val="06Textecourant"/>
        <w:numPr>
          <w:ilvl w:val="0"/>
          <w:numId w:val="38"/>
        </w:numPr>
      </w:pPr>
      <w:r w:rsidRPr="001227D4">
        <w:t>Signature de la Charte de partenaires BIEN CHEZ SOI</w:t>
      </w:r>
      <w:r w:rsidR="00BF0F44" w:rsidRPr="001227D4">
        <w:t xml:space="preserve"> </w:t>
      </w:r>
      <w:r w:rsidR="00883C12" w:rsidRPr="001227D4">
        <w:t xml:space="preserve">entre TPM la CAPEB83 et la FBTP83, engagement des </w:t>
      </w:r>
      <w:r w:rsidR="001227D4" w:rsidRPr="001227D4">
        <w:t>partenaires</w:t>
      </w:r>
      <w:r w:rsidR="00883C12" w:rsidRPr="001227D4">
        <w:t xml:space="preserve"> au dispositif BIEN CHEZ SOI ;</w:t>
      </w:r>
    </w:p>
    <w:p w:rsidR="00064D31" w:rsidRPr="001F4DB1" w:rsidRDefault="00064D31" w:rsidP="003469F9">
      <w:pPr>
        <w:pStyle w:val="06Textecourant"/>
        <w:numPr>
          <w:ilvl w:val="0"/>
          <w:numId w:val="38"/>
        </w:numPr>
        <w:ind w:right="566"/>
      </w:pPr>
      <w:r>
        <w:t xml:space="preserve">Signature des conventions </w:t>
      </w:r>
      <w:r w:rsidR="00077DF3">
        <w:t>partenariales</w:t>
      </w:r>
      <w:r>
        <w:t xml:space="preserve"> entre ENEDIS et TPM, fixant les </w:t>
      </w:r>
      <w:r w:rsidR="00077DF3">
        <w:t>modalités</w:t>
      </w:r>
      <w:r>
        <w:t xml:space="preserve"> de mise à </w:t>
      </w:r>
      <w:r w:rsidR="00077DF3">
        <w:t>disposition</w:t>
      </w:r>
      <w:r>
        <w:t xml:space="preserve"> des données dans le cadre du Plan Climat </w:t>
      </w:r>
      <w:r w:rsidR="00077DF3">
        <w:t>Air-</w:t>
      </w:r>
      <w:r>
        <w:t>Energie Territorial</w:t>
      </w:r>
      <w:r w:rsidR="00077DF3">
        <w:t>.</w:t>
      </w:r>
      <w:r>
        <w:t xml:space="preserve"> </w:t>
      </w:r>
    </w:p>
    <w:p w:rsidR="001F4DB1" w:rsidRDefault="001F4DB1" w:rsidP="00CA13DF">
      <w:pPr>
        <w:pStyle w:val="06Textecourant"/>
        <w:ind w:left="709" w:right="566"/>
      </w:pPr>
    </w:p>
    <w:p w:rsidR="003011A4" w:rsidRDefault="00CF67F0" w:rsidP="00CA13DF">
      <w:pPr>
        <w:pStyle w:val="06Textecourant"/>
        <w:ind w:left="709" w:right="566"/>
      </w:pPr>
      <w:r w:rsidRPr="003011A4">
        <w:rPr>
          <w:b/>
        </w:rPr>
        <w:t>16h</w:t>
      </w:r>
      <w:r w:rsidR="003011A4" w:rsidRPr="003011A4">
        <w:rPr>
          <w:b/>
        </w:rPr>
        <w:t xml:space="preserve"> -</w:t>
      </w:r>
      <w:r w:rsidRPr="003011A4">
        <w:rPr>
          <w:b/>
        </w:rPr>
        <w:t xml:space="preserve"> Atelier 3 :</w:t>
      </w:r>
      <w:r w:rsidRPr="001F4DB1">
        <w:t> Les aides disponibles en matière de rénovation à destination des propriétaires  (dispositif</w:t>
      </w:r>
      <w:r w:rsidR="003469F9">
        <w:t xml:space="preserve"> BIEN CHEZ SOI par CITEMETRIE) </w:t>
      </w:r>
      <w:r w:rsidRPr="001F4DB1">
        <w:t xml:space="preserve"> </w:t>
      </w:r>
    </w:p>
    <w:p w:rsidR="00CF67F0" w:rsidRPr="001F4DB1" w:rsidRDefault="003011A4" w:rsidP="00CA13DF">
      <w:pPr>
        <w:pStyle w:val="06Textecourant"/>
        <w:ind w:left="709" w:right="566"/>
      </w:pPr>
      <w:r>
        <w:t xml:space="preserve">Personnes </w:t>
      </w:r>
      <w:r w:rsidRPr="001F4DB1">
        <w:t>cibl</w:t>
      </w:r>
      <w:r>
        <w:t>é</w:t>
      </w:r>
      <w:r w:rsidRPr="001F4DB1">
        <w:t>e</w:t>
      </w:r>
      <w:r>
        <w:t>s</w:t>
      </w:r>
      <w:r w:rsidRPr="001F4DB1">
        <w:t> </w:t>
      </w:r>
      <w:r w:rsidR="00CF67F0" w:rsidRPr="001F4DB1">
        <w:t>: grand public</w:t>
      </w:r>
    </w:p>
    <w:p w:rsidR="00CF67F0" w:rsidRPr="001F4DB1" w:rsidRDefault="00CF67F0" w:rsidP="00CA13DF">
      <w:pPr>
        <w:pStyle w:val="06Textecourant"/>
        <w:ind w:left="709" w:right="566"/>
      </w:pPr>
      <w:r w:rsidRPr="001F4DB1">
        <w:t> </w:t>
      </w:r>
    </w:p>
    <w:p w:rsidR="003011A4" w:rsidRDefault="003011A4">
      <w:pPr>
        <w:rPr>
          <w:rFonts w:ascii="DIN-Bold" w:hAnsi="DIN-Bold" w:cs="DINCond-Black"/>
          <w:color w:val="004799"/>
        </w:rPr>
      </w:pPr>
    </w:p>
    <w:p w:rsidR="00CF67F0" w:rsidRDefault="00CF67F0" w:rsidP="00CA13DF">
      <w:pPr>
        <w:pStyle w:val="05Intertitre"/>
        <w:ind w:left="709" w:right="566"/>
      </w:pPr>
      <w:r w:rsidRPr="001F4DB1">
        <w:t>Le samedi 19 mai : journée à destination du grand public qui permettra aux particuliers de rencontrer les exposants dans les différents corps de métiers, de récupérer les résultats de l'étude thermographie aérienne de son bien et d'assister à des ateliers.</w:t>
      </w:r>
    </w:p>
    <w:p w:rsidR="001F4DB1" w:rsidRPr="001F4DB1" w:rsidRDefault="001F4DB1" w:rsidP="00CA13DF">
      <w:pPr>
        <w:pStyle w:val="06Textecourant"/>
        <w:ind w:left="709" w:right="566"/>
      </w:pPr>
    </w:p>
    <w:p w:rsidR="003469F9" w:rsidRDefault="00CF67F0" w:rsidP="00CA13DF">
      <w:pPr>
        <w:pStyle w:val="06Textecourant"/>
        <w:ind w:left="709" w:right="566"/>
      </w:pPr>
      <w:r w:rsidRPr="003011A4">
        <w:rPr>
          <w:b/>
        </w:rPr>
        <w:t>10h</w:t>
      </w:r>
      <w:r w:rsidR="003011A4" w:rsidRPr="003011A4">
        <w:rPr>
          <w:b/>
        </w:rPr>
        <w:t xml:space="preserve"> -</w:t>
      </w:r>
      <w:r w:rsidRPr="003011A4">
        <w:rPr>
          <w:b/>
        </w:rPr>
        <w:t xml:space="preserve"> Atelier 4 :</w:t>
      </w:r>
      <w:r w:rsidRPr="001F4DB1">
        <w:t> Les aides disponibles en matière de rénovation à destination des propriétaires  (dispositif</w:t>
      </w:r>
      <w:r w:rsidR="003469F9">
        <w:t xml:space="preserve"> BIEN CHEZ SOI par CITEMETRIE)</w:t>
      </w:r>
    </w:p>
    <w:p w:rsidR="00CF67F0" w:rsidRPr="001F4DB1" w:rsidRDefault="00CF67F0" w:rsidP="00CA13DF">
      <w:pPr>
        <w:pStyle w:val="06Textecourant"/>
        <w:ind w:left="709" w:right="566"/>
      </w:pPr>
      <w:r w:rsidRPr="001F4DB1">
        <w:t>Cible : grand public</w:t>
      </w:r>
    </w:p>
    <w:p w:rsidR="003011A4" w:rsidRDefault="003011A4" w:rsidP="00CA13DF">
      <w:pPr>
        <w:pStyle w:val="06Textecourant"/>
        <w:ind w:left="709" w:right="566"/>
      </w:pPr>
    </w:p>
    <w:p w:rsidR="003469F9" w:rsidRDefault="00CF67F0" w:rsidP="00CA13DF">
      <w:pPr>
        <w:pStyle w:val="06Textecourant"/>
        <w:ind w:left="709" w:right="566"/>
      </w:pPr>
      <w:r w:rsidRPr="003011A4">
        <w:rPr>
          <w:b/>
        </w:rPr>
        <w:t>15h</w:t>
      </w:r>
      <w:r w:rsidR="003011A4" w:rsidRPr="003011A4">
        <w:rPr>
          <w:b/>
        </w:rPr>
        <w:t xml:space="preserve"> -</w:t>
      </w:r>
      <w:r w:rsidRPr="003011A4">
        <w:rPr>
          <w:b/>
        </w:rPr>
        <w:t xml:space="preserve"> Atelier 5 :</w:t>
      </w:r>
      <w:r w:rsidRPr="001F4DB1">
        <w:t> Je suis propriétaire bailleur, quels sont les avantages à rénover mon bien ?  (</w:t>
      </w:r>
      <w:proofErr w:type="gramStart"/>
      <w:r w:rsidRPr="001F4DB1">
        <w:t>dispositif</w:t>
      </w:r>
      <w:proofErr w:type="gramEnd"/>
      <w:r w:rsidRPr="001F4DB1">
        <w:t xml:space="preserve"> BIEN CHEZ SOI par CITEMETRIE) </w:t>
      </w:r>
    </w:p>
    <w:p w:rsidR="00CF67F0" w:rsidRPr="001F4DB1" w:rsidRDefault="00CF67F0" w:rsidP="00CA13DF">
      <w:pPr>
        <w:pStyle w:val="06Textecourant"/>
        <w:ind w:left="709" w:right="566"/>
      </w:pPr>
      <w:r w:rsidRPr="001F4DB1">
        <w:t>Cible : grand public</w:t>
      </w:r>
    </w:p>
    <w:p w:rsidR="00CF67F0" w:rsidRPr="001F4DB1" w:rsidRDefault="00CF67F0" w:rsidP="00CA13DF">
      <w:pPr>
        <w:pStyle w:val="06Textecourant"/>
        <w:ind w:left="709" w:right="566"/>
      </w:pPr>
      <w:r w:rsidRPr="001F4DB1">
        <w:t> </w:t>
      </w:r>
    </w:p>
    <w:p w:rsidR="00CF67F0" w:rsidRPr="001F4DB1" w:rsidRDefault="00CF67F0" w:rsidP="00CA13DF">
      <w:pPr>
        <w:pStyle w:val="06Textecourant"/>
        <w:ind w:left="709" w:right="566"/>
      </w:pPr>
      <w:r w:rsidRPr="001F4DB1">
        <w:t>Une </w:t>
      </w:r>
      <w:hyperlink r:id="rId10" w:tgtFrame="_blank" w:tooltip="ouverture dans un nouvel onglet" w:history="1">
        <w:r w:rsidRPr="001F4DB1">
          <w:rPr>
            <w:rStyle w:val="Lienhypertexte"/>
          </w:rPr>
          <w:t>préinscription en ligne</w:t>
        </w:r>
      </w:hyperlink>
      <w:r w:rsidR="003011A4">
        <w:t>*</w:t>
      </w:r>
      <w:r w:rsidRPr="001F4DB1">
        <w:t> est</w:t>
      </w:r>
      <w:r w:rsidR="003011A4">
        <w:t xml:space="preserve"> prévue pour les particuliers, </w:t>
      </w:r>
      <w:r w:rsidRPr="001F4DB1">
        <w:t>facilitant leur prise en charge et notamment la récupération de leur fiche thermographie.</w:t>
      </w:r>
    </w:p>
    <w:p w:rsidR="003011A4" w:rsidRDefault="003011A4" w:rsidP="00CA13DF">
      <w:pPr>
        <w:pStyle w:val="04Chapeau"/>
        <w:ind w:left="567" w:right="566"/>
      </w:pPr>
    </w:p>
    <w:p w:rsidR="003011A4" w:rsidRDefault="003011A4" w:rsidP="00CA13DF">
      <w:pPr>
        <w:pStyle w:val="04Chapeau"/>
        <w:ind w:left="567" w:right="566"/>
      </w:pPr>
    </w:p>
    <w:p w:rsidR="003011A4" w:rsidRDefault="003011A4" w:rsidP="00CA13DF">
      <w:pPr>
        <w:pStyle w:val="04Chapeau"/>
        <w:ind w:left="567" w:right="566"/>
      </w:pPr>
    </w:p>
    <w:p w:rsidR="003011A4" w:rsidRDefault="003011A4" w:rsidP="00CA13DF">
      <w:pPr>
        <w:pStyle w:val="04Chapeau"/>
        <w:ind w:left="567" w:right="566"/>
      </w:pPr>
    </w:p>
    <w:p w:rsidR="003011A4" w:rsidRDefault="003011A4" w:rsidP="00CA13DF">
      <w:pPr>
        <w:pStyle w:val="04Chapeau"/>
        <w:ind w:left="567" w:right="566"/>
      </w:pPr>
    </w:p>
    <w:p w:rsidR="003011A4" w:rsidRDefault="001F7199" w:rsidP="001F7199">
      <w:pPr>
        <w:pStyle w:val="05Intertitre"/>
        <w:ind w:left="0" w:firstLine="708"/>
      </w:pPr>
      <w:r>
        <w:t xml:space="preserve">Lieu : </w:t>
      </w:r>
    </w:p>
    <w:p w:rsidR="003469F9" w:rsidRDefault="003469F9" w:rsidP="00D276B6">
      <w:pPr>
        <w:pStyle w:val="06Textecourant"/>
        <w:ind w:left="709"/>
      </w:pPr>
      <w:r>
        <w:t>Salle Gérard Phili</w:t>
      </w:r>
      <w:r w:rsidR="001F7199">
        <w:t xml:space="preserve">pe </w:t>
      </w:r>
      <w:bookmarkStart w:id="0" w:name="_GoBack"/>
      <w:bookmarkEnd w:id="0"/>
      <w:r w:rsidR="001F7199">
        <w:t xml:space="preserve">à La Garde, accès esplanade </w:t>
      </w:r>
      <w:r>
        <w:t>–</w:t>
      </w:r>
      <w:r w:rsidR="00D276B6">
        <w:t xml:space="preserve"> </w:t>
      </w:r>
    </w:p>
    <w:p w:rsidR="002F5CBE" w:rsidRDefault="002F5CBE" w:rsidP="00D276B6">
      <w:pPr>
        <w:pStyle w:val="06Textecourant"/>
        <w:ind w:left="709"/>
      </w:pPr>
    </w:p>
    <w:p w:rsidR="00593059" w:rsidRPr="00057454" w:rsidRDefault="003011A4" w:rsidP="00D276B6">
      <w:pPr>
        <w:pStyle w:val="06Textecourant"/>
        <w:ind w:left="709"/>
      </w:pPr>
      <w:r>
        <w:t>*</w:t>
      </w:r>
      <w:r w:rsidR="001F7199">
        <w:t>Inscription sur www.metropoleTPM./RDV-Reno</w:t>
      </w:r>
    </w:p>
    <w:sectPr w:rsidR="00593059" w:rsidRPr="00057454" w:rsidSect="003C472B">
      <w:headerReference w:type="even" r:id="rId11"/>
      <w:headerReference w:type="default" r:id="rId12"/>
      <w:footerReference w:type="even" r:id="rId13"/>
      <w:footerReference w:type="default" r:id="rId14"/>
      <w:headerReference w:type="first" r:id="rId15"/>
      <w:footerReference w:type="first" r:id="rId16"/>
      <w:pgSz w:w="11906" w:h="16838"/>
      <w:pgMar w:top="1134" w:right="567" w:bottom="1701" w:left="567"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1AB2" w:rsidRDefault="00861AB2">
      <w:r>
        <w:separator/>
      </w:r>
    </w:p>
  </w:endnote>
  <w:endnote w:type="continuationSeparator" w:id="0">
    <w:p w:rsidR="00861AB2" w:rsidRDefault="00861A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OpenSans">
    <w:panose1 w:val="00000000000000000000"/>
    <w:charset w:val="00"/>
    <w:family w:val="auto"/>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INCond-Black">
    <w:panose1 w:val="00000000000000000000"/>
    <w:charset w:val="00"/>
    <w:family w:val="modern"/>
    <w:notTrueType/>
    <w:pitch w:val="variable"/>
    <w:sig w:usb0="00000003" w:usb1="00000000" w:usb2="00000000" w:usb3="00000000" w:csb0="00000001" w:csb1="00000000"/>
  </w:font>
  <w:font w:name="DIN-Bold">
    <w:altName w:val="Courier New"/>
    <w:panose1 w:val="00000500000000000000"/>
    <w:charset w:val="00"/>
    <w:family w:val="modern"/>
    <w:notTrueType/>
    <w:pitch w:val="variable"/>
    <w:sig w:usb0="00000003" w:usb1="00000000" w:usb2="00000000" w:usb3="00000000" w:csb0="00000001" w:csb1="00000000"/>
  </w:font>
  <w:font w:name="DIN-Regular">
    <w:altName w:val="Courier New"/>
    <w:panose1 w:val="00000500000000000000"/>
    <w:charset w:val="00"/>
    <w:family w:val="modern"/>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1EB" w:rsidRDefault="004E71EB" w:rsidP="000A3869">
    <w:pPr>
      <w:framePr w:wrap="around" w:vAnchor="text" w:hAnchor="margin" w:xAlign="right" w:y="1"/>
    </w:pPr>
    <w:r>
      <w:fldChar w:fldCharType="begin"/>
    </w:r>
    <w:r>
      <w:instrText xml:space="preserve">PAGE  </w:instrText>
    </w:r>
    <w:r>
      <w:fldChar w:fldCharType="end"/>
    </w:r>
  </w:p>
  <w:p w:rsidR="004E71EB" w:rsidRDefault="004E71EB" w:rsidP="00485807">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1EB" w:rsidRDefault="004E71EB" w:rsidP="00485807">
    <w:pP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EE6" w:rsidRDefault="000C1EE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1AB2" w:rsidRDefault="00861AB2">
      <w:r>
        <w:separator/>
      </w:r>
    </w:p>
  </w:footnote>
  <w:footnote w:type="continuationSeparator" w:id="0">
    <w:p w:rsidR="00861AB2" w:rsidRDefault="00861A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1EB" w:rsidRDefault="002F5CB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981132" o:spid="_x0000_s2060" type="#_x0000_t75" style="position:absolute;margin-left:0;margin-top:0;width:595.2pt;height:841.9pt;z-index:-251657728;mso-position-horizontal:center;mso-position-horizontal-relative:margin;mso-position-vertical:center;mso-position-vertical-relative:margin" o:allowincell="f">
          <v:imagedata r:id="rId1" o:title="Fond communiqué de press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1EB" w:rsidRDefault="00593059" w:rsidP="0040097B">
    <w:r>
      <w:rPr>
        <w:noProof/>
      </w:rPr>
      <w:drawing>
        <wp:anchor distT="0" distB="0" distL="114300" distR="114300" simplePos="0" relativeHeight="251657728" behindDoc="0" locked="0" layoutInCell="1" allowOverlap="1" wp14:anchorId="025C40BC" wp14:editId="282C14C3">
          <wp:simplePos x="0" y="0"/>
          <wp:positionH relativeFrom="page">
            <wp:posOffset>0</wp:posOffset>
          </wp:positionH>
          <wp:positionV relativeFrom="page">
            <wp:posOffset>1</wp:posOffset>
          </wp:positionV>
          <wp:extent cx="7559999" cy="10690953"/>
          <wp:effectExtent l="0" t="0" r="3175"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 Communiqué de Presse.jpg"/>
                  <pic:cNvPicPr/>
                </pic:nvPicPr>
                <pic:blipFill>
                  <a:blip r:embed="rId1">
                    <a:extLst>
                      <a:ext uri="{28A0092B-C50C-407E-A947-70E740481C1C}">
                        <a14:useLocalDpi xmlns:a14="http://schemas.microsoft.com/office/drawing/2010/main" val="0"/>
                      </a:ext>
                    </a:extLst>
                  </a:blip>
                  <a:stretch>
                    <a:fillRect/>
                  </a:stretch>
                </pic:blipFill>
                <pic:spPr>
                  <a:xfrm>
                    <a:off x="0" y="0"/>
                    <a:ext cx="7559999" cy="10690953"/>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1EB" w:rsidRDefault="00593059">
    <w:r>
      <w:rPr>
        <w:noProof/>
      </w:rPr>
      <w:drawing>
        <wp:anchor distT="0" distB="0" distL="114300" distR="114300" simplePos="0" relativeHeight="251656704" behindDoc="1" locked="0" layoutInCell="1" allowOverlap="0" wp14:anchorId="3E25339D" wp14:editId="3439F669">
          <wp:simplePos x="0" y="0"/>
          <wp:positionH relativeFrom="page">
            <wp:posOffset>0</wp:posOffset>
          </wp:positionH>
          <wp:positionV relativeFrom="page">
            <wp:posOffset>1</wp:posOffset>
          </wp:positionV>
          <wp:extent cx="7559999" cy="10690953"/>
          <wp:effectExtent l="0" t="0" r="3175"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 Communiqué de Presse.jpg"/>
                  <pic:cNvPicPr/>
                </pic:nvPicPr>
                <pic:blipFill>
                  <a:blip r:embed="rId1">
                    <a:extLst>
                      <a:ext uri="{28A0092B-C50C-407E-A947-70E740481C1C}">
                        <a14:useLocalDpi xmlns:a14="http://schemas.microsoft.com/office/drawing/2010/main" val="0"/>
                      </a:ext>
                    </a:extLst>
                  </a:blip>
                  <a:stretch>
                    <a:fillRect/>
                  </a:stretch>
                </pic:blipFill>
                <pic:spPr>
                  <a:xfrm>
                    <a:off x="0" y="0"/>
                    <a:ext cx="7559999" cy="10690953"/>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760AA"/>
    <w:multiLevelType w:val="hybridMultilevel"/>
    <w:tmpl w:val="EB0E0F88"/>
    <w:lvl w:ilvl="0" w:tplc="956A7340">
      <w:numFmt w:val="bullet"/>
      <w:lvlText w:val="-"/>
      <w:lvlJc w:val="left"/>
      <w:pPr>
        <w:ind w:left="720" w:hanging="360"/>
      </w:pPr>
      <w:rPr>
        <w:rFonts w:ascii="OpenSans" w:eastAsia="Times New Roman" w:hAnsi="OpenSan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A242CF7"/>
    <w:multiLevelType w:val="multilevel"/>
    <w:tmpl w:val="7A8CE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EC01B0"/>
    <w:multiLevelType w:val="hybridMultilevel"/>
    <w:tmpl w:val="E1EA7248"/>
    <w:lvl w:ilvl="0" w:tplc="4ECC5F3C">
      <w:numFmt w:val="bullet"/>
      <w:lvlText w:val="-"/>
      <w:lvlJc w:val="left"/>
      <w:pPr>
        <w:ind w:left="420" w:hanging="360"/>
      </w:pPr>
      <w:rPr>
        <w:rFonts w:ascii="Calibri" w:eastAsia="Times New Roman" w:hAnsi="Calibri" w:cs="Calibri"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3">
    <w:nsid w:val="0C2C2B09"/>
    <w:multiLevelType w:val="hybridMultilevel"/>
    <w:tmpl w:val="62943220"/>
    <w:lvl w:ilvl="0" w:tplc="84E24FB0">
      <w:numFmt w:val="bullet"/>
      <w:lvlText w:val="-"/>
      <w:lvlJc w:val="left"/>
      <w:pPr>
        <w:ind w:left="720" w:hanging="360"/>
      </w:pPr>
      <w:rPr>
        <w:rFonts w:ascii="Calibri" w:eastAsia="Times New Roman" w:hAnsi="Calibri" w:cs="Calibr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E0328DE"/>
    <w:multiLevelType w:val="multilevel"/>
    <w:tmpl w:val="F6B66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275B41"/>
    <w:multiLevelType w:val="hybridMultilevel"/>
    <w:tmpl w:val="91B8AEDA"/>
    <w:lvl w:ilvl="0" w:tplc="07EC355C">
      <w:numFmt w:val="bullet"/>
      <w:lvlText w:val="-"/>
      <w:lvlJc w:val="left"/>
      <w:pPr>
        <w:ind w:left="720" w:hanging="360"/>
      </w:pPr>
      <w:rPr>
        <w:rFonts w:ascii="OpenSans" w:eastAsia="Times New Roman" w:hAnsi="OpenSan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5B04221"/>
    <w:multiLevelType w:val="multilevel"/>
    <w:tmpl w:val="4300C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F32416"/>
    <w:multiLevelType w:val="hybridMultilevel"/>
    <w:tmpl w:val="282ED8B4"/>
    <w:lvl w:ilvl="0" w:tplc="8D72DC9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C3A126B"/>
    <w:multiLevelType w:val="hybridMultilevel"/>
    <w:tmpl w:val="D1424876"/>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9">
    <w:nsid w:val="259C0D9D"/>
    <w:multiLevelType w:val="hybridMultilevel"/>
    <w:tmpl w:val="0786FE38"/>
    <w:lvl w:ilvl="0" w:tplc="040C0001">
      <w:start w:val="1"/>
      <w:numFmt w:val="bullet"/>
      <w:lvlText w:val=""/>
      <w:lvlJc w:val="left"/>
      <w:pPr>
        <w:ind w:left="2988" w:hanging="360"/>
      </w:pPr>
      <w:rPr>
        <w:rFonts w:ascii="Symbol" w:hAnsi="Symbol" w:hint="default"/>
      </w:rPr>
    </w:lvl>
    <w:lvl w:ilvl="1" w:tplc="040C0003" w:tentative="1">
      <w:start w:val="1"/>
      <w:numFmt w:val="bullet"/>
      <w:lvlText w:val="o"/>
      <w:lvlJc w:val="left"/>
      <w:pPr>
        <w:ind w:left="3708" w:hanging="360"/>
      </w:pPr>
      <w:rPr>
        <w:rFonts w:ascii="Courier New" w:hAnsi="Courier New" w:cs="Courier New" w:hint="default"/>
      </w:rPr>
    </w:lvl>
    <w:lvl w:ilvl="2" w:tplc="040C0005" w:tentative="1">
      <w:start w:val="1"/>
      <w:numFmt w:val="bullet"/>
      <w:lvlText w:val=""/>
      <w:lvlJc w:val="left"/>
      <w:pPr>
        <w:ind w:left="4428" w:hanging="360"/>
      </w:pPr>
      <w:rPr>
        <w:rFonts w:ascii="Wingdings" w:hAnsi="Wingdings" w:hint="default"/>
      </w:rPr>
    </w:lvl>
    <w:lvl w:ilvl="3" w:tplc="040C0001" w:tentative="1">
      <w:start w:val="1"/>
      <w:numFmt w:val="bullet"/>
      <w:lvlText w:val=""/>
      <w:lvlJc w:val="left"/>
      <w:pPr>
        <w:ind w:left="5148" w:hanging="360"/>
      </w:pPr>
      <w:rPr>
        <w:rFonts w:ascii="Symbol" w:hAnsi="Symbol" w:hint="default"/>
      </w:rPr>
    </w:lvl>
    <w:lvl w:ilvl="4" w:tplc="040C0003" w:tentative="1">
      <w:start w:val="1"/>
      <w:numFmt w:val="bullet"/>
      <w:lvlText w:val="o"/>
      <w:lvlJc w:val="left"/>
      <w:pPr>
        <w:ind w:left="5868" w:hanging="360"/>
      </w:pPr>
      <w:rPr>
        <w:rFonts w:ascii="Courier New" w:hAnsi="Courier New" w:cs="Courier New" w:hint="default"/>
      </w:rPr>
    </w:lvl>
    <w:lvl w:ilvl="5" w:tplc="040C0005" w:tentative="1">
      <w:start w:val="1"/>
      <w:numFmt w:val="bullet"/>
      <w:lvlText w:val=""/>
      <w:lvlJc w:val="left"/>
      <w:pPr>
        <w:ind w:left="6588" w:hanging="360"/>
      </w:pPr>
      <w:rPr>
        <w:rFonts w:ascii="Wingdings" w:hAnsi="Wingdings" w:hint="default"/>
      </w:rPr>
    </w:lvl>
    <w:lvl w:ilvl="6" w:tplc="040C0001" w:tentative="1">
      <w:start w:val="1"/>
      <w:numFmt w:val="bullet"/>
      <w:lvlText w:val=""/>
      <w:lvlJc w:val="left"/>
      <w:pPr>
        <w:ind w:left="7308" w:hanging="360"/>
      </w:pPr>
      <w:rPr>
        <w:rFonts w:ascii="Symbol" w:hAnsi="Symbol" w:hint="default"/>
      </w:rPr>
    </w:lvl>
    <w:lvl w:ilvl="7" w:tplc="040C0003" w:tentative="1">
      <w:start w:val="1"/>
      <w:numFmt w:val="bullet"/>
      <w:lvlText w:val="o"/>
      <w:lvlJc w:val="left"/>
      <w:pPr>
        <w:ind w:left="8028" w:hanging="360"/>
      </w:pPr>
      <w:rPr>
        <w:rFonts w:ascii="Courier New" w:hAnsi="Courier New" w:cs="Courier New" w:hint="default"/>
      </w:rPr>
    </w:lvl>
    <w:lvl w:ilvl="8" w:tplc="040C0005" w:tentative="1">
      <w:start w:val="1"/>
      <w:numFmt w:val="bullet"/>
      <w:lvlText w:val=""/>
      <w:lvlJc w:val="left"/>
      <w:pPr>
        <w:ind w:left="8748" w:hanging="360"/>
      </w:pPr>
      <w:rPr>
        <w:rFonts w:ascii="Wingdings" w:hAnsi="Wingdings" w:hint="default"/>
      </w:rPr>
    </w:lvl>
  </w:abstractNum>
  <w:abstractNum w:abstractNumId="10">
    <w:nsid w:val="2971161F"/>
    <w:multiLevelType w:val="hybridMultilevel"/>
    <w:tmpl w:val="BEFEC994"/>
    <w:lvl w:ilvl="0" w:tplc="E6E434BE">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98F7FB2"/>
    <w:multiLevelType w:val="multilevel"/>
    <w:tmpl w:val="55AE4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C2837EF"/>
    <w:multiLevelType w:val="hybridMultilevel"/>
    <w:tmpl w:val="C5B406A4"/>
    <w:lvl w:ilvl="0" w:tplc="2B86109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A7B0ADC"/>
    <w:multiLevelType w:val="multilevel"/>
    <w:tmpl w:val="8D2C6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ABB39B2"/>
    <w:multiLevelType w:val="hybridMultilevel"/>
    <w:tmpl w:val="090A35BA"/>
    <w:lvl w:ilvl="0" w:tplc="ED2EAC86">
      <w:numFmt w:val="bullet"/>
      <w:lvlText w:val="-"/>
      <w:lvlJc w:val="left"/>
      <w:pPr>
        <w:ind w:left="1065" w:hanging="360"/>
      </w:pPr>
      <w:rPr>
        <w:rFonts w:ascii="Calibri" w:eastAsiaTheme="minorHAnsi" w:hAnsi="Calibri" w:cstheme="minorBid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5">
    <w:nsid w:val="4B180B0A"/>
    <w:multiLevelType w:val="multilevel"/>
    <w:tmpl w:val="69461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20372AC"/>
    <w:multiLevelType w:val="hybridMultilevel"/>
    <w:tmpl w:val="2F6A515A"/>
    <w:lvl w:ilvl="0" w:tplc="19D8CDA8">
      <w:start w:val="3000"/>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nsid w:val="549D4478"/>
    <w:multiLevelType w:val="multilevel"/>
    <w:tmpl w:val="CCD8F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4AD3727"/>
    <w:multiLevelType w:val="hybridMultilevel"/>
    <w:tmpl w:val="33C4655A"/>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9">
    <w:nsid w:val="57AF1402"/>
    <w:multiLevelType w:val="multilevel"/>
    <w:tmpl w:val="A232D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9DE6833"/>
    <w:multiLevelType w:val="hybridMultilevel"/>
    <w:tmpl w:val="7C82EF46"/>
    <w:lvl w:ilvl="0" w:tplc="040C0001">
      <w:start w:val="1"/>
      <w:numFmt w:val="bullet"/>
      <w:lvlText w:val=""/>
      <w:lvlJc w:val="left"/>
      <w:pPr>
        <w:ind w:left="2988" w:hanging="360"/>
      </w:pPr>
      <w:rPr>
        <w:rFonts w:ascii="Symbol" w:hAnsi="Symbol" w:hint="default"/>
      </w:rPr>
    </w:lvl>
    <w:lvl w:ilvl="1" w:tplc="040C0003" w:tentative="1">
      <w:start w:val="1"/>
      <w:numFmt w:val="bullet"/>
      <w:lvlText w:val="o"/>
      <w:lvlJc w:val="left"/>
      <w:pPr>
        <w:ind w:left="3708" w:hanging="360"/>
      </w:pPr>
      <w:rPr>
        <w:rFonts w:ascii="Courier New" w:hAnsi="Courier New" w:cs="Courier New" w:hint="default"/>
      </w:rPr>
    </w:lvl>
    <w:lvl w:ilvl="2" w:tplc="040C0005" w:tentative="1">
      <w:start w:val="1"/>
      <w:numFmt w:val="bullet"/>
      <w:lvlText w:val=""/>
      <w:lvlJc w:val="left"/>
      <w:pPr>
        <w:ind w:left="4428" w:hanging="360"/>
      </w:pPr>
      <w:rPr>
        <w:rFonts w:ascii="Wingdings" w:hAnsi="Wingdings" w:hint="default"/>
      </w:rPr>
    </w:lvl>
    <w:lvl w:ilvl="3" w:tplc="040C0001" w:tentative="1">
      <w:start w:val="1"/>
      <w:numFmt w:val="bullet"/>
      <w:lvlText w:val=""/>
      <w:lvlJc w:val="left"/>
      <w:pPr>
        <w:ind w:left="5148" w:hanging="360"/>
      </w:pPr>
      <w:rPr>
        <w:rFonts w:ascii="Symbol" w:hAnsi="Symbol" w:hint="default"/>
      </w:rPr>
    </w:lvl>
    <w:lvl w:ilvl="4" w:tplc="040C0003" w:tentative="1">
      <w:start w:val="1"/>
      <w:numFmt w:val="bullet"/>
      <w:lvlText w:val="o"/>
      <w:lvlJc w:val="left"/>
      <w:pPr>
        <w:ind w:left="5868" w:hanging="360"/>
      </w:pPr>
      <w:rPr>
        <w:rFonts w:ascii="Courier New" w:hAnsi="Courier New" w:cs="Courier New" w:hint="default"/>
      </w:rPr>
    </w:lvl>
    <w:lvl w:ilvl="5" w:tplc="040C0005" w:tentative="1">
      <w:start w:val="1"/>
      <w:numFmt w:val="bullet"/>
      <w:lvlText w:val=""/>
      <w:lvlJc w:val="left"/>
      <w:pPr>
        <w:ind w:left="6588" w:hanging="360"/>
      </w:pPr>
      <w:rPr>
        <w:rFonts w:ascii="Wingdings" w:hAnsi="Wingdings" w:hint="default"/>
      </w:rPr>
    </w:lvl>
    <w:lvl w:ilvl="6" w:tplc="040C0001" w:tentative="1">
      <w:start w:val="1"/>
      <w:numFmt w:val="bullet"/>
      <w:lvlText w:val=""/>
      <w:lvlJc w:val="left"/>
      <w:pPr>
        <w:ind w:left="7308" w:hanging="360"/>
      </w:pPr>
      <w:rPr>
        <w:rFonts w:ascii="Symbol" w:hAnsi="Symbol" w:hint="default"/>
      </w:rPr>
    </w:lvl>
    <w:lvl w:ilvl="7" w:tplc="040C0003" w:tentative="1">
      <w:start w:val="1"/>
      <w:numFmt w:val="bullet"/>
      <w:lvlText w:val="o"/>
      <w:lvlJc w:val="left"/>
      <w:pPr>
        <w:ind w:left="8028" w:hanging="360"/>
      </w:pPr>
      <w:rPr>
        <w:rFonts w:ascii="Courier New" w:hAnsi="Courier New" w:cs="Courier New" w:hint="default"/>
      </w:rPr>
    </w:lvl>
    <w:lvl w:ilvl="8" w:tplc="040C0005" w:tentative="1">
      <w:start w:val="1"/>
      <w:numFmt w:val="bullet"/>
      <w:lvlText w:val=""/>
      <w:lvlJc w:val="left"/>
      <w:pPr>
        <w:ind w:left="8748" w:hanging="360"/>
      </w:pPr>
      <w:rPr>
        <w:rFonts w:ascii="Wingdings" w:hAnsi="Wingdings" w:hint="default"/>
      </w:rPr>
    </w:lvl>
  </w:abstractNum>
  <w:abstractNum w:abstractNumId="21">
    <w:nsid w:val="5BB85875"/>
    <w:multiLevelType w:val="hybridMultilevel"/>
    <w:tmpl w:val="970C52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C987FC5"/>
    <w:multiLevelType w:val="multilevel"/>
    <w:tmpl w:val="0A28F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FC41C6E"/>
    <w:multiLevelType w:val="multilevel"/>
    <w:tmpl w:val="A4B8B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1DF055F"/>
    <w:multiLevelType w:val="hybridMultilevel"/>
    <w:tmpl w:val="9042D72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5">
    <w:nsid w:val="61F406C5"/>
    <w:multiLevelType w:val="hybridMultilevel"/>
    <w:tmpl w:val="C6F669A4"/>
    <w:lvl w:ilvl="0" w:tplc="67EAEDC2">
      <w:numFmt w:val="bullet"/>
      <w:lvlText w:val="-"/>
      <w:lvlJc w:val="left"/>
      <w:pPr>
        <w:ind w:left="1065" w:hanging="360"/>
      </w:pPr>
      <w:rPr>
        <w:rFonts w:ascii="Calibri" w:eastAsia="Calibri" w:hAnsi="Calibri" w:cs="Times New Roman"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26">
    <w:nsid w:val="620B0133"/>
    <w:multiLevelType w:val="hybridMultilevel"/>
    <w:tmpl w:val="CF94D88A"/>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7">
    <w:nsid w:val="643B054F"/>
    <w:multiLevelType w:val="hybridMultilevel"/>
    <w:tmpl w:val="AF56F8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A34141C"/>
    <w:multiLevelType w:val="hybridMultilevel"/>
    <w:tmpl w:val="B802CBF6"/>
    <w:lvl w:ilvl="0" w:tplc="4EBAC70C">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ACB398D"/>
    <w:multiLevelType w:val="multilevel"/>
    <w:tmpl w:val="48881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B737880"/>
    <w:multiLevelType w:val="multilevel"/>
    <w:tmpl w:val="1248A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DD311D7"/>
    <w:multiLevelType w:val="hybridMultilevel"/>
    <w:tmpl w:val="5C0CCC0C"/>
    <w:lvl w:ilvl="0" w:tplc="E5A6A27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FF02667"/>
    <w:multiLevelType w:val="multilevel"/>
    <w:tmpl w:val="CBC25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5FE5944"/>
    <w:multiLevelType w:val="hybridMultilevel"/>
    <w:tmpl w:val="107EFD9E"/>
    <w:lvl w:ilvl="0" w:tplc="C0D8A486">
      <w:numFmt w:val="bullet"/>
      <w:lvlText w:val="-"/>
      <w:lvlJc w:val="left"/>
      <w:pPr>
        <w:ind w:left="720" w:hanging="360"/>
      </w:pPr>
      <w:rPr>
        <w:rFonts w:ascii="Cambria" w:eastAsia="Calibri"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7456451"/>
    <w:multiLevelType w:val="hybridMultilevel"/>
    <w:tmpl w:val="385A6042"/>
    <w:lvl w:ilvl="0" w:tplc="4F829554">
      <w:numFmt w:val="bullet"/>
      <w:lvlText w:val="-"/>
      <w:lvlJc w:val="left"/>
      <w:pPr>
        <w:ind w:left="720" w:hanging="360"/>
      </w:pPr>
      <w:rPr>
        <w:rFonts w:ascii="Times New Roman" w:eastAsia="Times New Roman" w:hAnsi="Times New Roman" w:cs="Times New Roman" w:hint="default"/>
        <w:color w:val="0000FF"/>
        <w:u w:val="singl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77645FA"/>
    <w:multiLevelType w:val="multilevel"/>
    <w:tmpl w:val="768E9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941755B"/>
    <w:multiLevelType w:val="multilevel"/>
    <w:tmpl w:val="DE3AD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CF16AF8"/>
    <w:multiLevelType w:val="multilevel"/>
    <w:tmpl w:val="F0A46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1"/>
  </w:num>
  <w:num w:numId="2">
    <w:abstractNumId w:val="0"/>
  </w:num>
  <w:num w:numId="3">
    <w:abstractNumId w:val="5"/>
  </w:num>
  <w:num w:numId="4">
    <w:abstractNumId w:val="2"/>
  </w:num>
  <w:num w:numId="5">
    <w:abstractNumId w:val="32"/>
  </w:num>
  <w:num w:numId="6">
    <w:abstractNumId w:val="3"/>
  </w:num>
  <w:num w:numId="7">
    <w:abstractNumId w:val="13"/>
  </w:num>
  <w:num w:numId="8">
    <w:abstractNumId w:val="37"/>
  </w:num>
  <w:num w:numId="9">
    <w:abstractNumId w:val="19"/>
  </w:num>
  <w:num w:numId="10">
    <w:abstractNumId w:val="17"/>
  </w:num>
  <w:num w:numId="11">
    <w:abstractNumId w:val="30"/>
  </w:num>
  <w:num w:numId="12">
    <w:abstractNumId w:val="11"/>
  </w:num>
  <w:num w:numId="13">
    <w:abstractNumId w:val="35"/>
  </w:num>
  <w:num w:numId="14">
    <w:abstractNumId w:val="1"/>
  </w:num>
  <w:num w:numId="15">
    <w:abstractNumId w:val="23"/>
  </w:num>
  <w:num w:numId="16">
    <w:abstractNumId w:val="22"/>
  </w:num>
  <w:num w:numId="17">
    <w:abstractNumId w:val="6"/>
  </w:num>
  <w:num w:numId="18">
    <w:abstractNumId w:val="28"/>
  </w:num>
  <w:num w:numId="19">
    <w:abstractNumId w:val="16"/>
  </w:num>
  <w:num w:numId="20">
    <w:abstractNumId w:val="33"/>
  </w:num>
  <w:num w:numId="21">
    <w:abstractNumId w:val="7"/>
  </w:num>
  <w:num w:numId="22">
    <w:abstractNumId w:val="24"/>
  </w:num>
  <w:num w:numId="23">
    <w:abstractNumId w:val="34"/>
  </w:num>
  <w:num w:numId="24">
    <w:abstractNumId w:val="10"/>
  </w:num>
  <w:num w:numId="25">
    <w:abstractNumId w:val="12"/>
  </w:num>
  <w:num w:numId="26">
    <w:abstractNumId w:val="14"/>
  </w:num>
  <w:num w:numId="27">
    <w:abstractNumId w:val="27"/>
  </w:num>
  <w:num w:numId="28">
    <w:abstractNumId w:val="21"/>
  </w:num>
  <w:num w:numId="29">
    <w:abstractNumId w:val="25"/>
  </w:num>
  <w:num w:numId="30">
    <w:abstractNumId w:val="20"/>
  </w:num>
  <w:num w:numId="31">
    <w:abstractNumId w:val="18"/>
  </w:num>
  <w:num w:numId="32">
    <w:abstractNumId w:val="15"/>
  </w:num>
  <w:num w:numId="33">
    <w:abstractNumId w:val="4"/>
  </w:num>
  <w:num w:numId="34">
    <w:abstractNumId w:val="36"/>
  </w:num>
  <w:num w:numId="35">
    <w:abstractNumId w:val="29"/>
  </w:num>
  <w:num w:numId="36">
    <w:abstractNumId w:val="9"/>
  </w:num>
  <w:num w:numId="37">
    <w:abstractNumId w:val="26"/>
  </w:num>
  <w:num w:numId="38">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4483"/>
    <w:rsid w:val="00002507"/>
    <w:rsid w:val="00006149"/>
    <w:rsid w:val="0001260F"/>
    <w:rsid w:val="00012B4F"/>
    <w:rsid w:val="000161CF"/>
    <w:rsid w:val="00023F1B"/>
    <w:rsid w:val="000270F3"/>
    <w:rsid w:val="00027523"/>
    <w:rsid w:val="00027907"/>
    <w:rsid w:val="000301FB"/>
    <w:rsid w:val="0003081D"/>
    <w:rsid w:val="00033648"/>
    <w:rsid w:val="00035128"/>
    <w:rsid w:val="00037D0C"/>
    <w:rsid w:val="000436C1"/>
    <w:rsid w:val="000441A8"/>
    <w:rsid w:val="00051614"/>
    <w:rsid w:val="00054483"/>
    <w:rsid w:val="000546F2"/>
    <w:rsid w:val="00057454"/>
    <w:rsid w:val="000578FF"/>
    <w:rsid w:val="00060DFA"/>
    <w:rsid w:val="0006116B"/>
    <w:rsid w:val="00061C1B"/>
    <w:rsid w:val="000647C1"/>
    <w:rsid w:val="00064D31"/>
    <w:rsid w:val="00066BE4"/>
    <w:rsid w:val="00067C43"/>
    <w:rsid w:val="00075FF1"/>
    <w:rsid w:val="00077194"/>
    <w:rsid w:val="00077DF3"/>
    <w:rsid w:val="0009150E"/>
    <w:rsid w:val="000924E9"/>
    <w:rsid w:val="000940AE"/>
    <w:rsid w:val="000A1B4B"/>
    <w:rsid w:val="000A22B8"/>
    <w:rsid w:val="000A3869"/>
    <w:rsid w:val="000B54B7"/>
    <w:rsid w:val="000B5979"/>
    <w:rsid w:val="000B63B5"/>
    <w:rsid w:val="000B7E9D"/>
    <w:rsid w:val="000C1EE6"/>
    <w:rsid w:val="000C2605"/>
    <w:rsid w:val="000D6107"/>
    <w:rsid w:val="000E250E"/>
    <w:rsid w:val="000E4E11"/>
    <w:rsid w:val="000F3106"/>
    <w:rsid w:val="000F34FA"/>
    <w:rsid w:val="00100F3A"/>
    <w:rsid w:val="00101D45"/>
    <w:rsid w:val="00102EF1"/>
    <w:rsid w:val="001051A7"/>
    <w:rsid w:val="00106C44"/>
    <w:rsid w:val="00110A88"/>
    <w:rsid w:val="00111355"/>
    <w:rsid w:val="00112C4E"/>
    <w:rsid w:val="00116747"/>
    <w:rsid w:val="0012264E"/>
    <w:rsid w:val="001227D4"/>
    <w:rsid w:val="001234D6"/>
    <w:rsid w:val="00124AD5"/>
    <w:rsid w:val="00125C9F"/>
    <w:rsid w:val="00125D24"/>
    <w:rsid w:val="0013147B"/>
    <w:rsid w:val="00132A82"/>
    <w:rsid w:val="00134945"/>
    <w:rsid w:val="0013719F"/>
    <w:rsid w:val="001374E7"/>
    <w:rsid w:val="00140D71"/>
    <w:rsid w:val="00141087"/>
    <w:rsid w:val="00142940"/>
    <w:rsid w:val="001507EC"/>
    <w:rsid w:val="00151999"/>
    <w:rsid w:val="00162155"/>
    <w:rsid w:val="0016432B"/>
    <w:rsid w:val="00167448"/>
    <w:rsid w:val="00176129"/>
    <w:rsid w:val="001769FE"/>
    <w:rsid w:val="0018103B"/>
    <w:rsid w:val="0018228F"/>
    <w:rsid w:val="0018336C"/>
    <w:rsid w:val="00190DE1"/>
    <w:rsid w:val="00192A83"/>
    <w:rsid w:val="0019534A"/>
    <w:rsid w:val="001A1264"/>
    <w:rsid w:val="001A39C6"/>
    <w:rsid w:val="001A3DD7"/>
    <w:rsid w:val="001B206E"/>
    <w:rsid w:val="001B58F3"/>
    <w:rsid w:val="001B7DCD"/>
    <w:rsid w:val="001C5147"/>
    <w:rsid w:val="001C7555"/>
    <w:rsid w:val="001D73F8"/>
    <w:rsid w:val="001E05AD"/>
    <w:rsid w:val="001E082D"/>
    <w:rsid w:val="001E4225"/>
    <w:rsid w:val="001E4935"/>
    <w:rsid w:val="001E5D00"/>
    <w:rsid w:val="001E64E0"/>
    <w:rsid w:val="001F0D71"/>
    <w:rsid w:val="001F1A7B"/>
    <w:rsid w:val="001F1E9E"/>
    <w:rsid w:val="001F26A5"/>
    <w:rsid w:val="001F4909"/>
    <w:rsid w:val="001F4DB1"/>
    <w:rsid w:val="001F6005"/>
    <w:rsid w:val="001F7199"/>
    <w:rsid w:val="00201B50"/>
    <w:rsid w:val="00202E22"/>
    <w:rsid w:val="0020422A"/>
    <w:rsid w:val="0020435F"/>
    <w:rsid w:val="00205B66"/>
    <w:rsid w:val="00214DA5"/>
    <w:rsid w:val="00220F03"/>
    <w:rsid w:val="00221D0E"/>
    <w:rsid w:val="002223F9"/>
    <w:rsid w:val="00222639"/>
    <w:rsid w:val="0022549F"/>
    <w:rsid w:val="00225BE8"/>
    <w:rsid w:val="00234AFD"/>
    <w:rsid w:val="00234D93"/>
    <w:rsid w:val="0023667D"/>
    <w:rsid w:val="00242BF4"/>
    <w:rsid w:val="00245E6B"/>
    <w:rsid w:val="00247A78"/>
    <w:rsid w:val="0025130A"/>
    <w:rsid w:val="00252CEE"/>
    <w:rsid w:val="002544EB"/>
    <w:rsid w:val="00263206"/>
    <w:rsid w:val="00265308"/>
    <w:rsid w:val="002662ED"/>
    <w:rsid w:val="00266C2D"/>
    <w:rsid w:val="00273198"/>
    <w:rsid w:val="00275F20"/>
    <w:rsid w:val="002768C4"/>
    <w:rsid w:val="00276E64"/>
    <w:rsid w:val="0028081B"/>
    <w:rsid w:val="00284C60"/>
    <w:rsid w:val="00292165"/>
    <w:rsid w:val="002921D0"/>
    <w:rsid w:val="00292A0B"/>
    <w:rsid w:val="002A52D4"/>
    <w:rsid w:val="002A7C5C"/>
    <w:rsid w:val="002B0011"/>
    <w:rsid w:val="002B011A"/>
    <w:rsid w:val="002B1A56"/>
    <w:rsid w:val="002B5543"/>
    <w:rsid w:val="002B5BDF"/>
    <w:rsid w:val="002C6166"/>
    <w:rsid w:val="002D163E"/>
    <w:rsid w:val="002D5A62"/>
    <w:rsid w:val="002F34C4"/>
    <w:rsid w:val="002F3D57"/>
    <w:rsid w:val="002F5CBE"/>
    <w:rsid w:val="003011A4"/>
    <w:rsid w:val="0030653D"/>
    <w:rsid w:val="0031122D"/>
    <w:rsid w:val="00315E9A"/>
    <w:rsid w:val="0032003E"/>
    <w:rsid w:val="003206E7"/>
    <w:rsid w:val="00322ED9"/>
    <w:rsid w:val="003235E2"/>
    <w:rsid w:val="00326A4E"/>
    <w:rsid w:val="0032793B"/>
    <w:rsid w:val="00333705"/>
    <w:rsid w:val="003345E4"/>
    <w:rsid w:val="003433F2"/>
    <w:rsid w:val="00343C7D"/>
    <w:rsid w:val="003469F9"/>
    <w:rsid w:val="00352A40"/>
    <w:rsid w:val="00354C42"/>
    <w:rsid w:val="003605DB"/>
    <w:rsid w:val="0036367F"/>
    <w:rsid w:val="00367350"/>
    <w:rsid w:val="00367A3B"/>
    <w:rsid w:val="00370353"/>
    <w:rsid w:val="003723FC"/>
    <w:rsid w:val="00372B72"/>
    <w:rsid w:val="00374E8E"/>
    <w:rsid w:val="0037526E"/>
    <w:rsid w:val="003831BB"/>
    <w:rsid w:val="00386822"/>
    <w:rsid w:val="00387EAC"/>
    <w:rsid w:val="0039070D"/>
    <w:rsid w:val="00394A92"/>
    <w:rsid w:val="00395851"/>
    <w:rsid w:val="00397E6D"/>
    <w:rsid w:val="003A117F"/>
    <w:rsid w:val="003A1FE6"/>
    <w:rsid w:val="003A75AB"/>
    <w:rsid w:val="003C472B"/>
    <w:rsid w:val="003D1A8F"/>
    <w:rsid w:val="003D5A50"/>
    <w:rsid w:val="003F29CA"/>
    <w:rsid w:val="003F5172"/>
    <w:rsid w:val="003F668B"/>
    <w:rsid w:val="0040097B"/>
    <w:rsid w:val="00406F91"/>
    <w:rsid w:val="004104F6"/>
    <w:rsid w:val="00412144"/>
    <w:rsid w:val="00423210"/>
    <w:rsid w:val="00425400"/>
    <w:rsid w:val="00425636"/>
    <w:rsid w:val="00431137"/>
    <w:rsid w:val="00433949"/>
    <w:rsid w:val="00433C51"/>
    <w:rsid w:val="00441DD0"/>
    <w:rsid w:val="004452BF"/>
    <w:rsid w:val="004457C0"/>
    <w:rsid w:val="004460C1"/>
    <w:rsid w:val="004465AD"/>
    <w:rsid w:val="004504BF"/>
    <w:rsid w:val="00456667"/>
    <w:rsid w:val="00460F5D"/>
    <w:rsid w:val="00470A2C"/>
    <w:rsid w:val="00471390"/>
    <w:rsid w:val="004823A1"/>
    <w:rsid w:val="00485807"/>
    <w:rsid w:val="00486F9A"/>
    <w:rsid w:val="00492643"/>
    <w:rsid w:val="004948CC"/>
    <w:rsid w:val="00494BA6"/>
    <w:rsid w:val="004A0432"/>
    <w:rsid w:val="004A5E44"/>
    <w:rsid w:val="004A7439"/>
    <w:rsid w:val="004B0276"/>
    <w:rsid w:val="004B0FB5"/>
    <w:rsid w:val="004B15B2"/>
    <w:rsid w:val="004B63F4"/>
    <w:rsid w:val="004B7876"/>
    <w:rsid w:val="004B7A09"/>
    <w:rsid w:val="004C09DF"/>
    <w:rsid w:val="004C5A47"/>
    <w:rsid w:val="004C7B8D"/>
    <w:rsid w:val="004C7F4A"/>
    <w:rsid w:val="004D4505"/>
    <w:rsid w:val="004E1AF8"/>
    <w:rsid w:val="004E2473"/>
    <w:rsid w:val="004E3205"/>
    <w:rsid w:val="004E6870"/>
    <w:rsid w:val="004E6C4F"/>
    <w:rsid w:val="004E71EB"/>
    <w:rsid w:val="004E7733"/>
    <w:rsid w:val="004F4620"/>
    <w:rsid w:val="005014E1"/>
    <w:rsid w:val="005066F8"/>
    <w:rsid w:val="0050748F"/>
    <w:rsid w:val="00511DDB"/>
    <w:rsid w:val="00514262"/>
    <w:rsid w:val="00515563"/>
    <w:rsid w:val="005240E3"/>
    <w:rsid w:val="00524466"/>
    <w:rsid w:val="005274BE"/>
    <w:rsid w:val="00527784"/>
    <w:rsid w:val="005314DC"/>
    <w:rsid w:val="00533F63"/>
    <w:rsid w:val="00534B8C"/>
    <w:rsid w:val="00537D07"/>
    <w:rsid w:val="005417D1"/>
    <w:rsid w:val="005442BD"/>
    <w:rsid w:val="00546F3E"/>
    <w:rsid w:val="005551C0"/>
    <w:rsid w:val="00561044"/>
    <w:rsid w:val="00563A22"/>
    <w:rsid w:val="0057008B"/>
    <w:rsid w:val="00576788"/>
    <w:rsid w:val="00580B9B"/>
    <w:rsid w:val="00586CB5"/>
    <w:rsid w:val="00586E9C"/>
    <w:rsid w:val="00590658"/>
    <w:rsid w:val="00593059"/>
    <w:rsid w:val="00594C31"/>
    <w:rsid w:val="005A30F9"/>
    <w:rsid w:val="005A599C"/>
    <w:rsid w:val="005A6A10"/>
    <w:rsid w:val="005B2504"/>
    <w:rsid w:val="005B6D16"/>
    <w:rsid w:val="005C0A5E"/>
    <w:rsid w:val="005C1367"/>
    <w:rsid w:val="005D4027"/>
    <w:rsid w:val="005E13F4"/>
    <w:rsid w:val="005E30AC"/>
    <w:rsid w:val="005E6FD4"/>
    <w:rsid w:val="005F1B87"/>
    <w:rsid w:val="005F4868"/>
    <w:rsid w:val="005F576F"/>
    <w:rsid w:val="005F5971"/>
    <w:rsid w:val="00601196"/>
    <w:rsid w:val="00603BE4"/>
    <w:rsid w:val="006134CF"/>
    <w:rsid w:val="006146C5"/>
    <w:rsid w:val="00622945"/>
    <w:rsid w:val="00624A12"/>
    <w:rsid w:val="00633475"/>
    <w:rsid w:val="00634293"/>
    <w:rsid w:val="00635FDB"/>
    <w:rsid w:val="00640FB8"/>
    <w:rsid w:val="006415CA"/>
    <w:rsid w:val="00642041"/>
    <w:rsid w:val="006422E7"/>
    <w:rsid w:val="00642C0B"/>
    <w:rsid w:val="00644378"/>
    <w:rsid w:val="006539BA"/>
    <w:rsid w:val="0065424F"/>
    <w:rsid w:val="00654B2D"/>
    <w:rsid w:val="00655332"/>
    <w:rsid w:val="00657A7B"/>
    <w:rsid w:val="00662E9A"/>
    <w:rsid w:val="00665665"/>
    <w:rsid w:val="006702BF"/>
    <w:rsid w:val="0067119E"/>
    <w:rsid w:val="00674334"/>
    <w:rsid w:val="0067632A"/>
    <w:rsid w:val="00676EA3"/>
    <w:rsid w:val="006854A2"/>
    <w:rsid w:val="0068562A"/>
    <w:rsid w:val="0068622A"/>
    <w:rsid w:val="006903C0"/>
    <w:rsid w:val="00692412"/>
    <w:rsid w:val="006963EE"/>
    <w:rsid w:val="006A4D6F"/>
    <w:rsid w:val="006A6555"/>
    <w:rsid w:val="006B3CDE"/>
    <w:rsid w:val="006B3D58"/>
    <w:rsid w:val="006C11A6"/>
    <w:rsid w:val="006C243D"/>
    <w:rsid w:val="006C6AA5"/>
    <w:rsid w:val="006C6B85"/>
    <w:rsid w:val="006D2548"/>
    <w:rsid w:val="006D57AE"/>
    <w:rsid w:val="006D5D50"/>
    <w:rsid w:val="006E1E20"/>
    <w:rsid w:val="006E3A5C"/>
    <w:rsid w:val="006E5735"/>
    <w:rsid w:val="006E7612"/>
    <w:rsid w:val="006F2065"/>
    <w:rsid w:val="006F2B8E"/>
    <w:rsid w:val="006F6512"/>
    <w:rsid w:val="006F66E8"/>
    <w:rsid w:val="006F759D"/>
    <w:rsid w:val="0070131D"/>
    <w:rsid w:val="00701EA9"/>
    <w:rsid w:val="007062EA"/>
    <w:rsid w:val="00706D52"/>
    <w:rsid w:val="0071016C"/>
    <w:rsid w:val="0071021A"/>
    <w:rsid w:val="007102D9"/>
    <w:rsid w:val="00713A2E"/>
    <w:rsid w:val="00713C82"/>
    <w:rsid w:val="00714722"/>
    <w:rsid w:val="00715B01"/>
    <w:rsid w:val="00716ABF"/>
    <w:rsid w:val="00717942"/>
    <w:rsid w:val="007179A0"/>
    <w:rsid w:val="0072167E"/>
    <w:rsid w:val="007225C6"/>
    <w:rsid w:val="0072292F"/>
    <w:rsid w:val="0072439E"/>
    <w:rsid w:val="007317A9"/>
    <w:rsid w:val="00734FC3"/>
    <w:rsid w:val="00735FB8"/>
    <w:rsid w:val="00743BA3"/>
    <w:rsid w:val="00744021"/>
    <w:rsid w:val="007447BE"/>
    <w:rsid w:val="00745592"/>
    <w:rsid w:val="0074560E"/>
    <w:rsid w:val="00746BEB"/>
    <w:rsid w:val="00753198"/>
    <w:rsid w:val="007537BF"/>
    <w:rsid w:val="00755E69"/>
    <w:rsid w:val="00764D17"/>
    <w:rsid w:val="007660CB"/>
    <w:rsid w:val="007669D6"/>
    <w:rsid w:val="007674B3"/>
    <w:rsid w:val="007702A0"/>
    <w:rsid w:val="00770D77"/>
    <w:rsid w:val="00772B0F"/>
    <w:rsid w:val="00786D74"/>
    <w:rsid w:val="00794404"/>
    <w:rsid w:val="007A577F"/>
    <w:rsid w:val="007A694E"/>
    <w:rsid w:val="007B08D1"/>
    <w:rsid w:val="007B2031"/>
    <w:rsid w:val="007B58BF"/>
    <w:rsid w:val="007B6B99"/>
    <w:rsid w:val="007B7A02"/>
    <w:rsid w:val="007C0050"/>
    <w:rsid w:val="007C1806"/>
    <w:rsid w:val="007C5E7D"/>
    <w:rsid w:val="007C6537"/>
    <w:rsid w:val="007D49A6"/>
    <w:rsid w:val="007D5A8F"/>
    <w:rsid w:val="007D5A94"/>
    <w:rsid w:val="007E344C"/>
    <w:rsid w:val="007E43A2"/>
    <w:rsid w:val="007E4E9C"/>
    <w:rsid w:val="007F0481"/>
    <w:rsid w:val="007F15A5"/>
    <w:rsid w:val="0080084C"/>
    <w:rsid w:val="008010EF"/>
    <w:rsid w:val="0080190B"/>
    <w:rsid w:val="008020E0"/>
    <w:rsid w:val="00802D54"/>
    <w:rsid w:val="008044C4"/>
    <w:rsid w:val="00810507"/>
    <w:rsid w:val="00810C4A"/>
    <w:rsid w:val="00815D01"/>
    <w:rsid w:val="00816231"/>
    <w:rsid w:val="008223EA"/>
    <w:rsid w:val="0083294F"/>
    <w:rsid w:val="00835428"/>
    <w:rsid w:val="008456C6"/>
    <w:rsid w:val="008465EE"/>
    <w:rsid w:val="0084702A"/>
    <w:rsid w:val="00853D5A"/>
    <w:rsid w:val="0085774E"/>
    <w:rsid w:val="00857A1E"/>
    <w:rsid w:val="00861AB2"/>
    <w:rsid w:val="00864C9C"/>
    <w:rsid w:val="00873C58"/>
    <w:rsid w:val="00876C6B"/>
    <w:rsid w:val="0087737E"/>
    <w:rsid w:val="00883C12"/>
    <w:rsid w:val="008A026B"/>
    <w:rsid w:val="008A0C93"/>
    <w:rsid w:val="008A35E4"/>
    <w:rsid w:val="008B051E"/>
    <w:rsid w:val="008B3809"/>
    <w:rsid w:val="008C01A1"/>
    <w:rsid w:val="008C068F"/>
    <w:rsid w:val="008C245A"/>
    <w:rsid w:val="008C26D3"/>
    <w:rsid w:val="008C41E6"/>
    <w:rsid w:val="008C7697"/>
    <w:rsid w:val="008C7D42"/>
    <w:rsid w:val="008D5B8A"/>
    <w:rsid w:val="008D7EFA"/>
    <w:rsid w:val="008E1127"/>
    <w:rsid w:val="008E3201"/>
    <w:rsid w:val="008E44D8"/>
    <w:rsid w:val="008F09A9"/>
    <w:rsid w:val="008F1A57"/>
    <w:rsid w:val="008F2D30"/>
    <w:rsid w:val="008F4CEC"/>
    <w:rsid w:val="00900735"/>
    <w:rsid w:val="009031D4"/>
    <w:rsid w:val="0090377C"/>
    <w:rsid w:val="00903E12"/>
    <w:rsid w:val="0090583F"/>
    <w:rsid w:val="009064EF"/>
    <w:rsid w:val="00906B51"/>
    <w:rsid w:val="00912C63"/>
    <w:rsid w:val="009148A1"/>
    <w:rsid w:val="0091786A"/>
    <w:rsid w:val="0092292C"/>
    <w:rsid w:val="00924220"/>
    <w:rsid w:val="00924F4A"/>
    <w:rsid w:val="0093179D"/>
    <w:rsid w:val="009365E7"/>
    <w:rsid w:val="00942929"/>
    <w:rsid w:val="00942A81"/>
    <w:rsid w:val="00943449"/>
    <w:rsid w:val="00945636"/>
    <w:rsid w:val="00953110"/>
    <w:rsid w:val="009601E5"/>
    <w:rsid w:val="009602B2"/>
    <w:rsid w:val="009646A0"/>
    <w:rsid w:val="00966796"/>
    <w:rsid w:val="00970C75"/>
    <w:rsid w:val="00974A3A"/>
    <w:rsid w:val="00976BA8"/>
    <w:rsid w:val="00977661"/>
    <w:rsid w:val="00977AD0"/>
    <w:rsid w:val="00980155"/>
    <w:rsid w:val="0099025B"/>
    <w:rsid w:val="00997ECC"/>
    <w:rsid w:val="009A0BA8"/>
    <w:rsid w:val="009A0CFD"/>
    <w:rsid w:val="009A533E"/>
    <w:rsid w:val="009B0496"/>
    <w:rsid w:val="009B15C8"/>
    <w:rsid w:val="009B1E73"/>
    <w:rsid w:val="009B457B"/>
    <w:rsid w:val="009B559B"/>
    <w:rsid w:val="009C6DE5"/>
    <w:rsid w:val="009C7D63"/>
    <w:rsid w:val="009D222B"/>
    <w:rsid w:val="009E1AFD"/>
    <w:rsid w:val="009E2361"/>
    <w:rsid w:val="009E35D3"/>
    <w:rsid w:val="009E59C8"/>
    <w:rsid w:val="009F3F7D"/>
    <w:rsid w:val="009F54FD"/>
    <w:rsid w:val="009F7CB8"/>
    <w:rsid w:val="00A01FFB"/>
    <w:rsid w:val="00A04283"/>
    <w:rsid w:val="00A05BA1"/>
    <w:rsid w:val="00A07A25"/>
    <w:rsid w:val="00A10827"/>
    <w:rsid w:val="00A11ECA"/>
    <w:rsid w:val="00A125A1"/>
    <w:rsid w:val="00A17E8D"/>
    <w:rsid w:val="00A2396C"/>
    <w:rsid w:val="00A23E19"/>
    <w:rsid w:val="00A30E8A"/>
    <w:rsid w:val="00A45F35"/>
    <w:rsid w:val="00A51AB6"/>
    <w:rsid w:val="00A55ACB"/>
    <w:rsid w:val="00A62961"/>
    <w:rsid w:val="00A67070"/>
    <w:rsid w:val="00A736F7"/>
    <w:rsid w:val="00A73BB4"/>
    <w:rsid w:val="00A743F1"/>
    <w:rsid w:val="00A81587"/>
    <w:rsid w:val="00A84A43"/>
    <w:rsid w:val="00A87CED"/>
    <w:rsid w:val="00A92656"/>
    <w:rsid w:val="00A9502F"/>
    <w:rsid w:val="00A95375"/>
    <w:rsid w:val="00A97B23"/>
    <w:rsid w:val="00AA340E"/>
    <w:rsid w:val="00AA5443"/>
    <w:rsid w:val="00AA7274"/>
    <w:rsid w:val="00AB2946"/>
    <w:rsid w:val="00AB6B37"/>
    <w:rsid w:val="00AC0121"/>
    <w:rsid w:val="00AC372E"/>
    <w:rsid w:val="00AD04B3"/>
    <w:rsid w:val="00AD0764"/>
    <w:rsid w:val="00AD27EA"/>
    <w:rsid w:val="00AD3B58"/>
    <w:rsid w:val="00AE5B44"/>
    <w:rsid w:val="00AF4503"/>
    <w:rsid w:val="00AF470E"/>
    <w:rsid w:val="00AF7200"/>
    <w:rsid w:val="00B00F70"/>
    <w:rsid w:val="00B03922"/>
    <w:rsid w:val="00B072DD"/>
    <w:rsid w:val="00B110B2"/>
    <w:rsid w:val="00B115BD"/>
    <w:rsid w:val="00B218D4"/>
    <w:rsid w:val="00B23BFD"/>
    <w:rsid w:val="00B24995"/>
    <w:rsid w:val="00B27CD7"/>
    <w:rsid w:val="00B36604"/>
    <w:rsid w:val="00B43AA3"/>
    <w:rsid w:val="00B45784"/>
    <w:rsid w:val="00B473B6"/>
    <w:rsid w:val="00B506D5"/>
    <w:rsid w:val="00B515D6"/>
    <w:rsid w:val="00B52C66"/>
    <w:rsid w:val="00B53F39"/>
    <w:rsid w:val="00B53F82"/>
    <w:rsid w:val="00B57BA0"/>
    <w:rsid w:val="00B61612"/>
    <w:rsid w:val="00B623B7"/>
    <w:rsid w:val="00B67FC5"/>
    <w:rsid w:val="00B707BB"/>
    <w:rsid w:val="00B71455"/>
    <w:rsid w:val="00B77CD8"/>
    <w:rsid w:val="00B8082D"/>
    <w:rsid w:val="00B829AC"/>
    <w:rsid w:val="00B82CB8"/>
    <w:rsid w:val="00B867E6"/>
    <w:rsid w:val="00B905BC"/>
    <w:rsid w:val="00B92D2E"/>
    <w:rsid w:val="00B93236"/>
    <w:rsid w:val="00B94F92"/>
    <w:rsid w:val="00B966B8"/>
    <w:rsid w:val="00B96E81"/>
    <w:rsid w:val="00BA1C58"/>
    <w:rsid w:val="00BA3C02"/>
    <w:rsid w:val="00BA70DC"/>
    <w:rsid w:val="00BA7E65"/>
    <w:rsid w:val="00BB1CAE"/>
    <w:rsid w:val="00BB69A4"/>
    <w:rsid w:val="00BB7ACE"/>
    <w:rsid w:val="00BC4E78"/>
    <w:rsid w:val="00BC536F"/>
    <w:rsid w:val="00BD321D"/>
    <w:rsid w:val="00BD43FF"/>
    <w:rsid w:val="00BD4855"/>
    <w:rsid w:val="00BD7B19"/>
    <w:rsid w:val="00BE1C0B"/>
    <w:rsid w:val="00BE1CD3"/>
    <w:rsid w:val="00BE3258"/>
    <w:rsid w:val="00BF0F44"/>
    <w:rsid w:val="00C01EE5"/>
    <w:rsid w:val="00C03A64"/>
    <w:rsid w:val="00C118FF"/>
    <w:rsid w:val="00C22ADB"/>
    <w:rsid w:val="00C24A8F"/>
    <w:rsid w:val="00C270BD"/>
    <w:rsid w:val="00C30FB1"/>
    <w:rsid w:val="00C33642"/>
    <w:rsid w:val="00C33DED"/>
    <w:rsid w:val="00C50C1B"/>
    <w:rsid w:val="00C5109E"/>
    <w:rsid w:val="00C51302"/>
    <w:rsid w:val="00C5154A"/>
    <w:rsid w:val="00C5534D"/>
    <w:rsid w:val="00C63172"/>
    <w:rsid w:val="00C65CE2"/>
    <w:rsid w:val="00C67BDA"/>
    <w:rsid w:val="00C700E3"/>
    <w:rsid w:val="00C73C40"/>
    <w:rsid w:val="00C820E5"/>
    <w:rsid w:val="00C92905"/>
    <w:rsid w:val="00C92A72"/>
    <w:rsid w:val="00C97385"/>
    <w:rsid w:val="00C978CC"/>
    <w:rsid w:val="00CA13DF"/>
    <w:rsid w:val="00CA1449"/>
    <w:rsid w:val="00CA50F4"/>
    <w:rsid w:val="00CA720E"/>
    <w:rsid w:val="00CB377A"/>
    <w:rsid w:val="00CB4BF1"/>
    <w:rsid w:val="00CB59F1"/>
    <w:rsid w:val="00CB765E"/>
    <w:rsid w:val="00CC4199"/>
    <w:rsid w:val="00CC7136"/>
    <w:rsid w:val="00CD0E80"/>
    <w:rsid w:val="00CD539F"/>
    <w:rsid w:val="00CD683F"/>
    <w:rsid w:val="00CE00EF"/>
    <w:rsid w:val="00CE1519"/>
    <w:rsid w:val="00CE663A"/>
    <w:rsid w:val="00CE7E13"/>
    <w:rsid w:val="00CF2DB4"/>
    <w:rsid w:val="00CF67F0"/>
    <w:rsid w:val="00CF787D"/>
    <w:rsid w:val="00D0048F"/>
    <w:rsid w:val="00D00C51"/>
    <w:rsid w:val="00D11501"/>
    <w:rsid w:val="00D12A3D"/>
    <w:rsid w:val="00D141D3"/>
    <w:rsid w:val="00D17782"/>
    <w:rsid w:val="00D1778B"/>
    <w:rsid w:val="00D21ADF"/>
    <w:rsid w:val="00D22E97"/>
    <w:rsid w:val="00D276B6"/>
    <w:rsid w:val="00D30323"/>
    <w:rsid w:val="00D32A3F"/>
    <w:rsid w:val="00D413A6"/>
    <w:rsid w:val="00D56F2C"/>
    <w:rsid w:val="00D57DEC"/>
    <w:rsid w:val="00D72505"/>
    <w:rsid w:val="00D73AD2"/>
    <w:rsid w:val="00D743E8"/>
    <w:rsid w:val="00D76108"/>
    <w:rsid w:val="00D82AD2"/>
    <w:rsid w:val="00D86725"/>
    <w:rsid w:val="00D93E4E"/>
    <w:rsid w:val="00D95447"/>
    <w:rsid w:val="00DA0CF5"/>
    <w:rsid w:val="00DA1822"/>
    <w:rsid w:val="00DB01C8"/>
    <w:rsid w:val="00DB064D"/>
    <w:rsid w:val="00DB4C7A"/>
    <w:rsid w:val="00DD5E3A"/>
    <w:rsid w:val="00DE20A2"/>
    <w:rsid w:val="00DE7D10"/>
    <w:rsid w:val="00DF4FF2"/>
    <w:rsid w:val="00DF6D36"/>
    <w:rsid w:val="00DF715E"/>
    <w:rsid w:val="00E12EA7"/>
    <w:rsid w:val="00E15F0D"/>
    <w:rsid w:val="00E20010"/>
    <w:rsid w:val="00E20238"/>
    <w:rsid w:val="00E20E7B"/>
    <w:rsid w:val="00E23448"/>
    <w:rsid w:val="00E24DA3"/>
    <w:rsid w:val="00E30B97"/>
    <w:rsid w:val="00E31331"/>
    <w:rsid w:val="00E44F0A"/>
    <w:rsid w:val="00E55F44"/>
    <w:rsid w:val="00E568C6"/>
    <w:rsid w:val="00E5736B"/>
    <w:rsid w:val="00E65A8A"/>
    <w:rsid w:val="00E72928"/>
    <w:rsid w:val="00E77B59"/>
    <w:rsid w:val="00E819AB"/>
    <w:rsid w:val="00E90060"/>
    <w:rsid w:val="00E91EBA"/>
    <w:rsid w:val="00E92B6F"/>
    <w:rsid w:val="00E94FDF"/>
    <w:rsid w:val="00E95354"/>
    <w:rsid w:val="00E9619E"/>
    <w:rsid w:val="00EA08F4"/>
    <w:rsid w:val="00EB1425"/>
    <w:rsid w:val="00EB2BF8"/>
    <w:rsid w:val="00EC59A1"/>
    <w:rsid w:val="00EC7467"/>
    <w:rsid w:val="00ED16BF"/>
    <w:rsid w:val="00ED7FBC"/>
    <w:rsid w:val="00EF0AF2"/>
    <w:rsid w:val="00EF15C4"/>
    <w:rsid w:val="00EF2E06"/>
    <w:rsid w:val="00EF474B"/>
    <w:rsid w:val="00EF50C8"/>
    <w:rsid w:val="00EF51CC"/>
    <w:rsid w:val="00EF5CA2"/>
    <w:rsid w:val="00EF7A17"/>
    <w:rsid w:val="00F1141A"/>
    <w:rsid w:val="00F126BA"/>
    <w:rsid w:val="00F21192"/>
    <w:rsid w:val="00F213B6"/>
    <w:rsid w:val="00F25F4B"/>
    <w:rsid w:val="00F3031E"/>
    <w:rsid w:val="00F31761"/>
    <w:rsid w:val="00F322DF"/>
    <w:rsid w:val="00F33591"/>
    <w:rsid w:val="00F349A4"/>
    <w:rsid w:val="00F3522A"/>
    <w:rsid w:val="00F47336"/>
    <w:rsid w:val="00F51FE8"/>
    <w:rsid w:val="00F527D0"/>
    <w:rsid w:val="00F55286"/>
    <w:rsid w:val="00F558D5"/>
    <w:rsid w:val="00F55DA8"/>
    <w:rsid w:val="00F65052"/>
    <w:rsid w:val="00F7162A"/>
    <w:rsid w:val="00F81018"/>
    <w:rsid w:val="00F8397B"/>
    <w:rsid w:val="00F91A09"/>
    <w:rsid w:val="00FA0761"/>
    <w:rsid w:val="00FA10CD"/>
    <w:rsid w:val="00FA2ABD"/>
    <w:rsid w:val="00FA2C86"/>
    <w:rsid w:val="00FA5228"/>
    <w:rsid w:val="00FA53DF"/>
    <w:rsid w:val="00FB0F94"/>
    <w:rsid w:val="00FB4A82"/>
    <w:rsid w:val="00FB5234"/>
    <w:rsid w:val="00FB7188"/>
    <w:rsid w:val="00FC32D6"/>
    <w:rsid w:val="00FC4750"/>
    <w:rsid w:val="00FC5731"/>
    <w:rsid w:val="00FC6584"/>
    <w:rsid w:val="00FC77B5"/>
    <w:rsid w:val="00FD3B6A"/>
    <w:rsid w:val="00FD3D34"/>
    <w:rsid w:val="00FD5526"/>
    <w:rsid w:val="00FE3112"/>
    <w:rsid w:val="00FE4D0E"/>
    <w:rsid w:val="00FE5513"/>
    <w:rsid w:val="00FE5731"/>
    <w:rsid w:val="00FF1ABF"/>
    <w:rsid w:val="00FF22AB"/>
    <w:rsid w:val="00FF2A39"/>
    <w:rsid w:val="00FF3AF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93059"/>
    <w:rPr>
      <w:sz w:val="24"/>
      <w:szCs w:val="24"/>
    </w:rPr>
  </w:style>
  <w:style w:type="paragraph" w:styleId="Titre1">
    <w:name w:val="heading 1"/>
    <w:basedOn w:val="Normal"/>
    <w:next w:val="Normal"/>
    <w:qFormat/>
    <w:rsid w:val="002223F9"/>
    <w:pPr>
      <w:keepNext/>
      <w:spacing w:before="240" w:after="60"/>
      <w:outlineLvl w:val="0"/>
    </w:pPr>
    <w:rPr>
      <w:rFonts w:ascii="Arial" w:hAnsi="Arial" w:cs="Arial"/>
      <w:b/>
      <w:bCs/>
      <w:kern w:val="32"/>
      <w:sz w:val="32"/>
      <w:szCs w:val="32"/>
    </w:rPr>
  </w:style>
  <w:style w:type="paragraph" w:styleId="Titre2">
    <w:name w:val="heading 2"/>
    <w:basedOn w:val="Normal"/>
    <w:next w:val="Normal"/>
    <w:link w:val="Titre2Car"/>
    <w:unhideWhenUsed/>
    <w:qFormat/>
    <w:rsid w:val="0016744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semiHidden/>
    <w:unhideWhenUsed/>
    <w:qFormat/>
    <w:rsid w:val="000C1EE6"/>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qFormat/>
    <w:rsid w:val="00AC0121"/>
    <w:pPr>
      <w:spacing w:before="100" w:beforeAutospacing="1" w:after="100" w:afterAutospacing="1"/>
      <w:outlineLvl w:val="3"/>
    </w:pPr>
    <w:rPr>
      <w:b/>
      <w:bCs/>
    </w:rPr>
  </w:style>
  <w:style w:type="paragraph" w:styleId="Titre6">
    <w:name w:val="heading 6"/>
    <w:basedOn w:val="Normal"/>
    <w:next w:val="Normal"/>
    <w:qFormat/>
    <w:rsid w:val="002223F9"/>
    <w:pPr>
      <w:spacing w:before="240" w:after="60"/>
      <w:outlineLvl w:val="5"/>
    </w:pPr>
    <w:rPr>
      <w:b/>
      <w:bCs/>
      <w:sz w:val="22"/>
      <w:szCs w:val="22"/>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rsid w:val="00593059"/>
    <w:rPr>
      <w:rFonts w:ascii="Tahoma" w:hAnsi="Tahoma" w:cs="Tahoma"/>
      <w:sz w:val="16"/>
      <w:szCs w:val="16"/>
    </w:rPr>
  </w:style>
  <w:style w:type="character" w:customStyle="1" w:styleId="TextedebullesCar">
    <w:name w:val="Texte de bulles Car"/>
    <w:basedOn w:val="Policepardfaut"/>
    <w:link w:val="Textedebulles"/>
    <w:rsid w:val="00593059"/>
    <w:rPr>
      <w:rFonts w:ascii="Tahoma" w:hAnsi="Tahoma" w:cs="Tahoma"/>
      <w:sz w:val="16"/>
      <w:szCs w:val="16"/>
    </w:rPr>
  </w:style>
  <w:style w:type="paragraph" w:styleId="Pieddepage">
    <w:name w:val="footer"/>
    <w:basedOn w:val="Normal"/>
    <w:link w:val="PieddepageCar"/>
    <w:rsid w:val="00593059"/>
    <w:pPr>
      <w:tabs>
        <w:tab w:val="center" w:pos="4536"/>
        <w:tab w:val="right" w:pos="9072"/>
      </w:tabs>
    </w:pPr>
  </w:style>
  <w:style w:type="character" w:customStyle="1" w:styleId="PieddepageCar">
    <w:name w:val="Pied de page Car"/>
    <w:basedOn w:val="Policepardfaut"/>
    <w:link w:val="Pieddepage"/>
    <w:rsid w:val="00593059"/>
    <w:rPr>
      <w:sz w:val="24"/>
      <w:szCs w:val="24"/>
    </w:rPr>
  </w:style>
  <w:style w:type="paragraph" w:styleId="z-Hautduformulaire">
    <w:name w:val="HTML Top of Form"/>
    <w:basedOn w:val="Normal"/>
    <w:next w:val="Normal"/>
    <w:hidden/>
    <w:rsid w:val="002223F9"/>
    <w:pPr>
      <w:pBdr>
        <w:bottom w:val="single" w:sz="6" w:space="1" w:color="auto"/>
      </w:pBdr>
      <w:jc w:val="center"/>
    </w:pPr>
    <w:rPr>
      <w:rFonts w:ascii="Arial" w:hAnsi="Arial" w:cs="Arial"/>
      <w:vanish/>
      <w:sz w:val="16"/>
      <w:szCs w:val="16"/>
    </w:rPr>
  </w:style>
  <w:style w:type="paragraph" w:styleId="z-Basduformulaire">
    <w:name w:val="HTML Bottom of Form"/>
    <w:basedOn w:val="Normal"/>
    <w:next w:val="Normal"/>
    <w:hidden/>
    <w:rsid w:val="002223F9"/>
    <w:pPr>
      <w:pBdr>
        <w:top w:val="single" w:sz="6" w:space="1" w:color="auto"/>
      </w:pBdr>
      <w:jc w:val="center"/>
    </w:pPr>
    <w:rPr>
      <w:rFonts w:ascii="Arial" w:hAnsi="Arial" w:cs="Arial"/>
      <w:vanish/>
      <w:sz w:val="16"/>
      <w:szCs w:val="16"/>
    </w:rPr>
  </w:style>
  <w:style w:type="character" w:customStyle="1" w:styleId="Titre2Car">
    <w:name w:val="Titre 2 Car"/>
    <w:basedOn w:val="Policepardfaut"/>
    <w:link w:val="Titre2"/>
    <w:rsid w:val="00167448"/>
    <w:rPr>
      <w:rFonts w:asciiTheme="majorHAnsi" w:eastAsiaTheme="majorEastAsia" w:hAnsiTheme="majorHAnsi" w:cstheme="majorBidi"/>
      <w:b/>
      <w:bCs/>
      <w:color w:val="4F81BD" w:themeColor="accent1"/>
      <w:sz w:val="26"/>
      <w:szCs w:val="26"/>
    </w:rPr>
  </w:style>
  <w:style w:type="paragraph" w:customStyle="1" w:styleId="01TitrePrincipal">
    <w:name w:val="01 Titre Principal"/>
    <w:basedOn w:val="Normal"/>
    <w:qFormat/>
    <w:rsid w:val="00593059"/>
    <w:pPr>
      <w:ind w:left="2268" w:right="567"/>
      <w:jc w:val="center"/>
    </w:pPr>
    <w:rPr>
      <w:rFonts w:ascii="DINCond-Black" w:hAnsi="DINCond-Black" w:cs="DINCond-Black"/>
      <w:color w:val="004799"/>
      <w:sz w:val="78"/>
      <w:szCs w:val="78"/>
    </w:rPr>
  </w:style>
  <w:style w:type="paragraph" w:customStyle="1" w:styleId="04Chapeau">
    <w:name w:val="04 Chapeau"/>
    <w:basedOn w:val="Normal"/>
    <w:qFormat/>
    <w:rsid w:val="00593059"/>
    <w:pPr>
      <w:ind w:left="2268"/>
      <w:jc w:val="both"/>
    </w:pPr>
    <w:rPr>
      <w:rFonts w:ascii="DIN-Bold" w:hAnsi="DIN-Bold" w:cstheme="minorHAnsi"/>
    </w:rPr>
  </w:style>
  <w:style w:type="paragraph" w:customStyle="1" w:styleId="02Sous-titre">
    <w:name w:val="02 Sous-titre"/>
    <w:basedOn w:val="04Chapeau"/>
    <w:qFormat/>
    <w:rsid w:val="00593059"/>
    <w:pPr>
      <w:jc w:val="center"/>
    </w:pPr>
  </w:style>
  <w:style w:type="paragraph" w:customStyle="1" w:styleId="03Titre">
    <w:name w:val="03 Titre"/>
    <w:basedOn w:val="Normal"/>
    <w:qFormat/>
    <w:rsid w:val="00593059"/>
    <w:pPr>
      <w:spacing w:after="120"/>
      <w:ind w:left="2268"/>
      <w:jc w:val="center"/>
    </w:pPr>
    <w:rPr>
      <w:rFonts w:ascii="DIN-Bold" w:hAnsi="DIN-Bold" w:cs="DINCond-Black"/>
      <w:color w:val="004799"/>
      <w:sz w:val="32"/>
      <w:szCs w:val="32"/>
    </w:rPr>
  </w:style>
  <w:style w:type="paragraph" w:customStyle="1" w:styleId="05Intertitre">
    <w:name w:val="05 Intertitre"/>
    <w:basedOn w:val="Normal"/>
    <w:qFormat/>
    <w:rsid w:val="00593059"/>
    <w:pPr>
      <w:spacing w:after="60"/>
      <w:ind w:left="2268"/>
    </w:pPr>
    <w:rPr>
      <w:rFonts w:ascii="DIN-Bold" w:hAnsi="DIN-Bold" w:cs="DINCond-Black"/>
      <w:color w:val="004799"/>
    </w:rPr>
  </w:style>
  <w:style w:type="paragraph" w:customStyle="1" w:styleId="06Textecourant">
    <w:name w:val="06 Texte courant"/>
    <w:basedOn w:val="Normal"/>
    <w:link w:val="06TextecourantCar"/>
    <w:qFormat/>
    <w:rsid w:val="00593059"/>
    <w:pPr>
      <w:ind w:left="2268" w:right="567"/>
      <w:jc w:val="both"/>
    </w:pPr>
    <w:rPr>
      <w:rFonts w:ascii="DIN-Regular" w:eastAsiaTheme="minorHAnsi" w:hAnsi="DIN-Regular" w:cstheme="minorHAnsi"/>
      <w:bCs/>
      <w:sz w:val="22"/>
      <w:szCs w:val="20"/>
      <w:lang w:eastAsia="en-US"/>
    </w:rPr>
  </w:style>
  <w:style w:type="character" w:customStyle="1" w:styleId="06TextecourantCar">
    <w:name w:val="06 Texte courant Car"/>
    <w:basedOn w:val="Policepardfaut"/>
    <w:link w:val="06Textecourant"/>
    <w:rsid w:val="00593059"/>
    <w:rPr>
      <w:rFonts w:ascii="DIN-Regular" w:eastAsiaTheme="minorHAnsi" w:hAnsi="DIN-Regular" w:cstheme="minorHAnsi"/>
      <w:bCs/>
      <w:sz w:val="22"/>
      <w:lang w:eastAsia="en-US"/>
    </w:rPr>
  </w:style>
  <w:style w:type="paragraph" w:customStyle="1" w:styleId="07Lgende">
    <w:name w:val="07 Légende"/>
    <w:basedOn w:val="06Textecourant"/>
    <w:qFormat/>
    <w:rsid w:val="00593059"/>
    <w:pPr>
      <w:spacing w:before="80"/>
      <w:ind w:right="0"/>
    </w:pPr>
    <w:rPr>
      <w:sz w:val="16"/>
      <w:szCs w:val="16"/>
    </w:rPr>
  </w:style>
  <w:style w:type="paragraph" w:styleId="Paragraphedeliste">
    <w:name w:val="List Paragraph"/>
    <w:basedOn w:val="Normal"/>
    <w:uiPriority w:val="34"/>
    <w:qFormat/>
    <w:rsid w:val="000C1EE6"/>
    <w:pPr>
      <w:spacing w:after="200" w:line="276" w:lineRule="auto"/>
      <w:ind w:left="720"/>
      <w:contextualSpacing/>
    </w:pPr>
    <w:rPr>
      <w:rFonts w:ascii="Calibri" w:eastAsia="Calibri" w:hAnsi="Calibri"/>
      <w:sz w:val="22"/>
      <w:szCs w:val="22"/>
      <w:lang w:eastAsia="en-US"/>
    </w:rPr>
  </w:style>
  <w:style w:type="character" w:customStyle="1" w:styleId="Titre3Car">
    <w:name w:val="Titre 3 Car"/>
    <w:basedOn w:val="Policepardfaut"/>
    <w:link w:val="Titre3"/>
    <w:uiPriority w:val="9"/>
    <w:rsid w:val="000C1EE6"/>
    <w:rPr>
      <w:rFonts w:asciiTheme="majorHAnsi" w:eastAsiaTheme="majorEastAsia" w:hAnsiTheme="majorHAnsi" w:cstheme="majorBidi"/>
      <w:b/>
      <w:bCs/>
      <w:color w:val="4F81BD" w:themeColor="accent1"/>
      <w:sz w:val="24"/>
      <w:szCs w:val="24"/>
    </w:rPr>
  </w:style>
  <w:style w:type="paragraph" w:styleId="NormalWeb">
    <w:name w:val="Normal (Web)"/>
    <w:basedOn w:val="Normal"/>
    <w:uiPriority w:val="99"/>
    <w:unhideWhenUsed/>
    <w:rsid w:val="000C1EE6"/>
    <w:pPr>
      <w:spacing w:before="100" w:beforeAutospacing="1" w:after="100" w:afterAutospacing="1"/>
    </w:pPr>
    <w:rPr>
      <w:rFonts w:ascii="Times" w:eastAsia="MS Mincho" w:hAnsi="Times"/>
      <w:sz w:val="20"/>
      <w:szCs w:val="20"/>
    </w:rPr>
  </w:style>
  <w:style w:type="paragraph" w:styleId="Sous-titre">
    <w:name w:val="Subtitle"/>
    <w:basedOn w:val="Normal"/>
    <w:next w:val="Normal"/>
    <w:link w:val="Sous-titreCar"/>
    <w:qFormat/>
    <w:rsid w:val="00835428"/>
    <w:pPr>
      <w:numPr>
        <w:ilvl w:val="1"/>
      </w:numPr>
    </w:pPr>
    <w:rPr>
      <w:rFonts w:asciiTheme="majorHAnsi" w:eastAsiaTheme="majorEastAsia" w:hAnsiTheme="majorHAnsi" w:cstheme="majorBidi"/>
      <w:i/>
      <w:iCs/>
      <w:color w:val="4F81BD" w:themeColor="accent1"/>
      <w:spacing w:val="15"/>
    </w:rPr>
  </w:style>
  <w:style w:type="character" w:customStyle="1" w:styleId="Sous-titreCar">
    <w:name w:val="Sous-titre Car"/>
    <w:basedOn w:val="Policepardfaut"/>
    <w:link w:val="Sous-titre"/>
    <w:rsid w:val="00835428"/>
    <w:rPr>
      <w:rFonts w:asciiTheme="majorHAnsi" w:eastAsiaTheme="majorEastAsia" w:hAnsiTheme="majorHAnsi" w:cstheme="majorBidi"/>
      <w:i/>
      <w:iCs/>
      <w:color w:val="4F81BD" w:themeColor="accent1"/>
      <w:spacing w:val="15"/>
      <w:sz w:val="24"/>
      <w:szCs w:val="24"/>
    </w:rPr>
  </w:style>
  <w:style w:type="character" w:styleId="Lienhypertexte">
    <w:name w:val="Hyperlink"/>
    <w:basedOn w:val="Policepardfaut"/>
    <w:uiPriority w:val="99"/>
    <w:rsid w:val="003C472B"/>
    <w:rPr>
      <w:color w:val="0000FF" w:themeColor="hyperlink"/>
      <w:u w:val="single"/>
    </w:rPr>
  </w:style>
  <w:style w:type="paragraph" w:customStyle="1" w:styleId="06textecourant0">
    <w:name w:val="06textecourant"/>
    <w:basedOn w:val="Normal"/>
    <w:rsid w:val="00057454"/>
    <w:pPr>
      <w:spacing w:before="100" w:beforeAutospacing="1" w:after="100" w:afterAutospacing="1"/>
    </w:pPr>
  </w:style>
  <w:style w:type="character" w:styleId="lev">
    <w:name w:val="Strong"/>
    <w:basedOn w:val="Policepardfaut"/>
    <w:uiPriority w:val="22"/>
    <w:qFormat/>
    <w:rsid w:val="00057454"/>
    <w:rPr>
      <w:b/>
      <w:bCs/>
    </w:rPr>
  </w:style>
  <w:style w:type="character" w:styleId="Accentuation">
    <w:name w:val="Emphasis"/>
    <w:basedOn w:val="Policepardfaut"/>
    <w:uiPriority w:val="20"/>
    <w:qFormat/>
    <w:rsid w:val="00057454"/>
    <w:rPr>
      <w:i/>
      <w:iCs/>
    </w:rPr>
  </w:style>
  <w:style w:type="paragraph" w:styleId="Sansinterligne">
    <w:name w:val="No Spacing"/>
    <w:basedOn w:val="Normal"/>
    <w:uiPriority w:val="1"/>
    <w:qFormat/>
    <w:rsid w:val="00057454"/>
    <w:pPr>
      <w:spacing w:before="100" w:beforeAutospacing="1" w:after="100" w:afterAutospacing="1"/>
    </w:pPr>
  </w:style>
  <w:style w:type="paragraph" w:customStyle="1" w:styleId="encadre">
    <w:name w:val="encadre"/>
    <w:basedOn w:val="Normal"/>
    <w:rsid w:val="00CF67F0"/>
    <w:pPr>
      <w:spacing w:before="100" w:beforeAutospacing="1" w:after="100" w:afterAutospacing="1"/>
    </w:pPr>
  </w:style>
  <w:style w:type="character" w:styleId="Lienhypertextesuivivisit">
    <w:name w:val="FollowedHyperlink"/>
    <w:basedOn w:val="Policepardfaut"/>
    <w:rsid w:val="001F4DB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93059"/>
    <w:rPr>
      <w:sz w:val="24"/>
      <w:szCs w:val="24"/>
    </w:rPr>
  </w:style>
  <w:style w:type="paragraph" w:styleId="Titre1">
    <w:name w:val="heading 1"/>
    <w:basedOn w:val="Normal"/>
    <w:next w:val="Normal"/>
    <w:qFormat/>
    <w:rsid w:val="002223F9"/>
    <w:pPr>
      <w:keepNext/>
      <w:spacing w:before="240" w:after="60"/>
      <w:outlineLvl w:val="0"/>
    </w:pPr>
    <w:rPr>
      <w:rFonts w:ascii="Arial" w:hAnsi="Arial" w:cs="Arial"/>
      <w:b/>
      <w:bCs/>
      <w:kern w:val="32"/>
      <w:sz w:val="32"/>
      <w:szCs w:val="32"/>
    </w:rPr>
  </w:style>
  <w:style w:type="paragraph" w:styleId="Titre2">
    <w:name w:val="heading 2"/>
    <w:basedOn w:val="Normal"/>
    <w:next w:val="Normal"/>
    <w:link w:val="Titre2Car"/>
    <w:unhideWhenUsed/>
    <w:qFormat/>
    <w:rsid w:val="0016744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semiHidden/>
    <w:unhideWhenUsed/>
    <w:qFormat/>
    <w:rsid w:val="000C1EE6"/>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qFormat/>
    <w:rsid w:val="00AC0121"/>
    <w:pPr>
      <w:spacing w:before="100" w:beforeAutospacing="1" w:after="100" w:afterAutospacing="1"/>
      <w:outlineLvl w:val="3"/>
    </w:pPr>
    <w:rPr>
      <w:b/>
      <w:bCs/>
    </w:rPr>
  </w:style>
  <w:style w:type="paragraph" w:styleId="Titre6">
    <w:name w:val="heading 6"/>
    <w:basedOn w:val="Normal"/>
    <w:next w:val="Normal"/>
    <w:qFormat/>
    <w:rsid w:val="002223F9"/>
    <w:pPr>
      <w:spacing w:before="240" w:after="60"/>
      <w:outlineLvl w:val="5"/>
    </w:pPr>
    <w:rPr>
      <w:b/>
      <w:bCs/>
      <w:sz w:val="22"/>
      <w:szCs w:val="22"/>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rsid w:val="00593059"/>
    <w:rPr>
      <w:rFonts w:ascii="Tahoma" w:hAnsi="Tahoma" w:cs="Tahoma"/>
      <w:sz w:val="16"/>
      <w:szCs w:val="16"/>
    </w:rPr>
  </w:style>
  <w:style w:type="character" w:customStyle="1" w:styleId="TextedebullesCar">
    <w:name w:val="Texte de bulles Car"/>
    <w:basedOn w:val="Policepardfaut"/>
    <w:link w:val="Textedebulles"/>
    <w:rsid w:val="00593059"/>
    <w:rPr>
      <w:rFonts w:ascii="Tahoma" w:hAnsi="Tahoma" w:cs="Tahoma"/>
      <w:sz w:val="16"/>
      <w:szCs w:val="16"/>
    </w:rPr>
  </w:style>
  <w:style w:type="paragraph" w:styleId="Pieddepage">
    <w:name w:val="footer"/>
    <w:basedOn w:val="Normal"/>
    <w:link w:val="PieddepageCar"/>
    <w:rsid w:val="00593059"/>
    <w:pPr>
      <w:tabs>
        <w:tab w:val="center" w:pos="4536"/>
        <w:tab w:val="right" w:pos="9072"/>
      </w:tabs>
    </w:pPr>
  </w:style>
  <w:style w:type="character" w:customStyle="1" w:styleId="PieddepageCar">
    <w:name w:val="Pied de page Car"/>
    <w:basedOn w:val="Policepardfaut"/>
    <w:link w:val="Pieddepage"/>
    <w:rsid w:val="00593059"/>
    <w:rPr>
      <w:sz w:val="24"/>
      <w:szCs w:val="24"/>
    </w:rPr>
  </w:style>
  <w:style w:type="paragraph" w:styleId="z-Hautduformulaire">
    <w:name w:val="HTML Top of Form"/>
    <w:basedOn w:val="Normal"/>
    <w:next w:val="Normal"/>
    <w:hidden/>
    <w:rsid w:val="002223F9"/>
    <w:pPr>
      <w:pBdr>
        <w:bottom w:val="single" w:sz="6" w:space="1" w:color="auto"/>
      </w:pBdr>
      <w:jc w:val="center"/>
    </w:pPr>
    <w:rPr>
      <w:rFonts w:ascii="Arial" w:hAnsi="Arial" w:cs="Arial"/>
      <w:vanish/>
      <w:sz w:val="16"/>
      <w:szCs w:val="16"/>
    </w:rPr>
  </w:style>
  <w:style w:type="paragraph" w:styleId="z-Basduformulaire">
    <w:name w:val="HTML Bottom of Form"/>
    <w:basedOn w:val="Normal"/>
    <w:next w:val="Normal"/>
    <w:hidden/>
    <w:rsid w:val="002223F9"/>
    <w:pPr>
      <w:pBdr>
        <w:top w:val="single" w:sz="6" w:space="1" w:color="auto"/>
      </w:pBdr>
      <w:jc w:val="center"/>
    </w:pPr>
    <w:rPr>
      <w:rFonts w:ascii="Arial" w:hAnsi="Arial" w:cs="Arial"/>
      <w:vanish/>
      <w:sz w:val="16"/>
      <w:szCs w:val="16"/>
    </w:rPr>
  </w:style>
  <w:style w:type="character" w:customStyle="1" w:styleId="Titre2Car">
    <w:name w:val="Titre 2 Car"/>
    <w:basedOn w:val="Policepardfaut"/>
    <w:link w:val="Titre2"/>
    <w:rsid w:val="00167448"/>
    <w:rPr>
      <w:rFonts w:asciiTheme="majorHAnsi" w:eastAsiaTheme="majorEastAsia" w:hAnsiTheme="majorHAnsi" w:cstheme="majorBidi"/>
      <w:b/>
      <w:bCs/>
      <w:color w:val="4F81BD" w:themeColor="accent1"/>
      <w:sz w:val="26"/>
      <w:szCs w:val="26"/>
    </w:rPr>
  </w:style>
  <w:style w:type="paragraph" w:customStyle="1" w:styleId="01TitrePrincipal">
    <w:name w:val="01 Titre Principal"/>
    <w:basedOn w:val="Normal"/>
    <w:qFormat/>
    <w:rsid w:val="00593059"/>
    <w:pPr>
      <w:ind w:left="2268" w:right="567"/>
      <w:jc w:val="center"/>
    </w:pPr>
    <w:rPr>
      <w:rFonts w:ascii="DINCond-Black" w:hAnsi="DINCond-Black" w:cs="DINCond-Black"/>
      <w:color w:val="004799"/>
      <w:sz w:val="78"/>
      <w:szCs w:val="78"/>
    </w:rPr>
  </w:style>
  <w:style w:type="paragraph" w:customStyle="1" w:styleId="04Chapeau">
    <w:name w:val="04 Chapeau"/>
    <w:basedOn w:val="Normal"/>
    <w:qFormat/>
    <w:rsid w:val="00593059"/>
    <w:pPr>
      <w:ind w:left="2268"/>
      <w:jc w:val="both"/>
    </w:pPr>
    <w:rPr>
      <w:rFonts w:ascii="DIN-Bold" w:hAnsi="DIN-Bold" w:cstheme="minorHAnsi"/>
    </w:rPr>
  </w:style>
  <w:style w:type="paragraph" w:customStyle="1" w:styleId="02Sous-titre">
    <w:name w:val="02 Sous-titre"/>
    <w:basedOn w:val="04Chapeau"/>
    <w:qFormat/>
    <w:rsid w:val="00593059"/>
    <w:pPr>
      <w:jc w:val="center"/>
    </w:pPr>
  </w:style>
  <w:style w:type="paragraph" w:customStyle="1" w:styleId="03Titre">
    <w:name w:val="03 Titre"/>
    <w:basedOn w:val="Normal"/>
    <w:qFormat/>
    <w:rsid w:val="00593059"/>
    <w:pPr>
      <w:spacing w:after="120"/>
      <w:ind w:left="2268"/>
      <w:jc w:val="center"/>
    </w:pPr>
    <w:rPr>
      <w:rFonts w:ascii="DIN-Bold" w:hAnsi="DIN-Bold" w:cs="DINCond-Black"/>
      <w:color w:val="004799"/>
      <w:sz w:val="32"/>
      <w:szCs w:val="32"/>
    </w:rPr>
  </w:style>
  <w:style w:type="paragraph" w:customStyle="1" w:styleId="05Intertitre">
    <w:name w:val="05 Intertitre"/>
    <w:basedOn w:val="Normal"/>
    <w:qFormat/>
    <w:rsid w:val="00593059"/>
    <w:pPr>
      <w:spacing w:after="60"/>
      <w:ind w:left="2268"/>
    </w:pPr>
    <w:rPr>
      <w:rFonts w:ascii="DIN-Bold" w:hAnsi="DIN-Bold" w:cs="DINCond-Black"/>
      <w:color w:val="004799"/>
    </w:rPr>
  </w:style>
  <w:style w:type="paragraph" w:customStyle="1" w:styleId="06Textecourant">
    <w:name w:val="06 Texte courant"/>
    <w:basedOn w:val="Normal"/>
    <w:link w:val="06TextecourantCar"/>
    <w:qFormat/>
    <w:rsid w:val="00593059"/>
    <w:pPr>
      <w:ind w:left="2268" w:right="567"/>
      <w:jc w:val="both"/>
    </w:pPr>
    <w:rPr>
      <w:rFonts w:ascii="DIN-Regular" w:eastAsiaTheme="minorHAnsi" w:hAnsi="DIN-Regular" w:cstheme="minorHAnsi"/>
      <w:bCs/>
      <w:sz w:val="22"/>
      <w:szCs w:val="20"/>
      <w:lang w:eastAsia="en-US"/>
    </w:rPr>
  </w:style>
  <w:style w:type="character" w:customStyle="1" w:styleId="06TextecourantCar">
    <w:name w:val="06 Texte courant Car"/>
    <w:basedOn w:val="Policepardfaut"/>
    <w:link w:val="06Textecourant"/>
    <w:rsid w:val="00593059"/>
    <w:rPr>
      <w:rFonts w:ascii="DIN-Regular" w:eastAsiaTheme="minorHAnsi" w:hAnsi="DIN-Regular" w:cstheme="minorHAnsi"/>
      <w:bCs/>
      <w:sz w:val="22"/>
      <w:lang w:eastAsia="en-US"/>
    </w:rPr>
  </w:style>
  <w:style w:type="paragraph" w:customStyle="1" w:styleId="07Lgende">
    <w:name w:val="07 Légende"/>
    <w:basedOn w:val="06Textecourant"/>
    <w:qFormat/>
    <w:rsid w:val="00593059"/>
    <w:pPr>
      <w:spacing w:before="80"/>
      <w:ind w:right="0"/>
    </w:pPr>
    <w:rPr>
      <w:sz w:val="16"/>
      <w:szCs w:val="16"/>
    </w:rPr>
  </w:style>
  <w:style w:type="paragraph" w:styleId="Paragraphedeliste">
    <w:name w:val="List Paragraph"/>
    <w:basedOn w:val="Normal"/>
    <w:uiPriority w:val="34"/>
    <w:qFormat/>
    <w:rsid w:val="000C1EE6"/>
    <w:pPr>
      <w:spacing w:after="200" w:line="276" w:lineRule="auto"/>
      <w:ind w:left="720"/>
      <w:contextualSpacing/>
    </w:pPr>
    <w:rPr>
      <w:rFonts w:ascii="Calibri" w:eastAsia="Calibri" w:hAnsi="Calibri"/>
      <w:sz w:val="22"/>
      <w:szCs w:val="22"/>
      <w:lang w:eastAsia="en-US"/>
    </w:rPr>
  </w:style>
  <w:style w:type="character" w:customStyle="1" w:styleId="Titre3Car">
    <w:name w:val="Titre 3 Car"/>
    <w:basedOn w:val="Policepardfaut"/>
    <w:link w:val="Titre3"/>
    <w:uiPriority w:val="9"/>
    <w:rsid w:val="000C1EE6"/>
    <w:rPr>
      <w:rFonts w:asciiTheme="majorHAnsi" w:eastAsiaTheme="majorEastAsia" w:hAnsiTheme="majorHAnsi" w:cstheme="majorBidi"/>
      <w:b/>
      <w:bCs/>
      <w:color w:val="4F81BD" w:themeColor="accent1"/>
      <w:sz w:val="24"/>
      <w:szCs w:val="24"/>
    </w:rPr>
  </w:style>
  <w:style w:type="paragraph" w:styleId="NormalWeb">
    <w:name w:val="Normal (Web)"/>
    <w:basedOn w:val="Normal"/>
    <w:uiPriority w:val="99"/>
    <w:unhideWhenUsed/>
    <w:rsid w:val="000C1EE6"/>
    <w:pPr>
      <w:spacing w:before="100" w:beforeAutospacing="1" w:after="100" w:afterAutospacing="1"/>
    </w:pPr>
    <w:rPr>
      <w:rFonts w:ascii="Times" w:eastAsia="MS Mincho" w:hAnsi="Times"/>
      <w:sz w:val="20"/>
      <w:szCs w:val="20"/>
    </w:rPr>
  </w:style>
  <w:style w:type="paragraph" w:styleId="Sous-titre">
    <w:name w:val="Subtitle"/>
    <w:basedOn w:val="Normal"/>
    <w:next w:val="Normal"/>
    <w:link w:val="Sous-titreCar"/>
    <w:qFormat/>
    <w:rsid w:val="00835428"/>
    <w:pPr>
      <w:numPr>
        <w:ilvl w:val="1"/>
      </w:numPr>
    </w:pPr>
    <w:rPr>
      <w:rFonts w:asciiTheme="majorHAnsi" w:eastAsiaTheme="majorEastAsia" w:hAnsiTheme="majorHAnsi" w:cstheme="majorBidi"/>
      <w:i/>
      <w:iCs/>
      <w:color w:val="4F81BD" w:themeColor="accent1"/>
      <w:spacing w:val="15"/>
    </w:rPr>
  </w:style>
  <w:style w:type="character" w:customStyle="1" w:styleId="Sous-titreCar">
    <w:name w:val="Sous-titre Car"/>
    <w:basedOn w:val="Policepardfaut"/>
    <w:link w:val="Sous-titre"/>
    <w:rsid w:val="00835428"/>
    <w:rPr>
      <w:rFonts w:asciiTheme="majorHAnsi" w:eastAsiaTheme="majorEastAsia" w:hAnsiTheme="majorHAnsi" w:cstheme="majorBidi"/>
      <w:i/>
      <w:iCs/>
      <w:color w:val="4F81BD" w:themeColor="accent1"/>
      <w:spacing w:val="15"/>
      <w:sz w:val="24"/>
      <w:szCs w:val="24"/>
    </w:rPr>
  </w:style>
  <w:style w:type="character" w:styleId="Lienhypertexte">
    <w:name w:val="Hyperlink"/>
    <w:basedOn w:val="Policepardfaut"/>
    <w:uiPriority w:val="99"/>
    <w:rsid w:val="003C472B"/>
    <w:rPr>
      <w:color w:val="0000FF" w:themeColor="hyperlink"/>
      <w:u w:val="single"/>
    </w:rPr>
  </w:style>
  <w:style w:type="paragraph" w:customStyle="1" w:styleId="06textecourant0">
    <w:name w:val="06textecourant"/>
    <w:basedOn w:val="Normal"/>
    <w:rsid w:val="00057454"/>
    <w:pPr>
      <w:spacing w:before="100" w:beforeAutospacing="1" w:after="100" w:afterAutospacing="1"/>
    </w:pPr>
  </w:style>
  <w:style w:type="character" w:styleId="lev">
    <w:name w:val="Strong"/>
    <w:basedOn w:val="Policepardfaut"/>
    <w:uiPriority w:val="22"/>
    <w:qFormat/>
    <w:rsid w:val="00057454"/>
    <w:rPr>
      <w:b/>
      <w:bCs/>
    </w:rPr>
  </w:style>
  <w:style w:type="character" w:styleId="Accentuation">
    <w:name w:val="Emphasis"/>
    <w:basedOn w:val="Policepardfaut"/>
    <w:uiPriority w:val="20"/>
    <w:qFormat/>
    <w:rsid w:val="00057454"/>
    <w:rPr>
      <w:i/>
      <w:iCs/>
    </w:rPr>
  </w:style>
  <w:style w:type="paragraph" w:styleId="Sansinterligne">
    <w:name w:val="No Spacing"/>
    <w:basedOn w:val="Normal"/>
    <w:uiPriority w:val="1"/>
    <w:qFormat/>
    <w:rsid w:val="00057454"/>
    <w:pPr>
      <w:spacing w:before="100" w:beforeAutospacing="1" w:after="100" w:afterAutospacing="1"/>
    </w:pPr>
  </w:style>
  <w:style w:type="paragraph" w:customStyle="1" w:styleId="encadre">
    <w:name w:val="encadre"/>
    <w:basedOn w:val="Normal"/>
    <w:rsid w:val="00CF67F0"/>
    <w:pPr>
      <w:spacing w:before="100" w:beforeAutospacing="1" w:after="100" w:afterAutospacing="1"/>
    </w:pPr>
  </w:style>
  <w:style w:type="character" w:styleId="Lienhypertextesuivivisit">
    <w:name w:val="FollowedHyperlink"/>
    <w:basedOn w:val="Policepardfaut"/>
    <w:rsid w:val="001F4DB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08582">
      <w:bodyDiv w:val="1"/>
      <w:marLeft w:val="0"/>
      <w:marRight w:val="0"/>
      <w:marTop w:val="0"/>
      <w:marBottom w:val="0"/>
      <w:divBdr>
        <w:top w:val="none" w:sz="0" w:space="0" w:color="auto"/>
        <w:left w:val="none" w:sz="0" w:space="0" w:color="auto"/>
        <w:bottom w:val="none" w:sz="0" w:space="0" w:color="auto"/>
        <w:right w:val="none" w:sz="0" w:space="0" w:color="auto"/>
      </w:divBdr>
      <w:divsChild>
        <w:div w:id="830023726">
          <w:marLeft w:val="0"/>
          <w:marRight w:val="0"/>
          <w:marTop w:val="0"/>
          <w:marBottom w:val="0"/>
          <w:divBdr>
            <w:top w:val="none" w:sz="0" w:space="0" w:color="auto"/>
            <w:left w:val="none" w:sz="0" w:space="0" w:color="auto"/>
            <w:bottom w:val="none" w:sz="0" w:space="0" w:color="auto"/>
            <w:right w:val="none" w:sz="0" w:space="0" w:color="auto"/>
          </w:divBdr>
          <w:divsChild>
            <w:div w:id="94790804">
              <w:marLeft w:val="0"/>
              <w:marRight w:val="0"/>
              <w:marTop w:val="0"/>
              <w:marBottom w:val="0"/>
              <w:divBdr>
                <w:top w:val="none" w:sz="0" w:space="0" w:color="auto"/>
                <w:left w:val="none" w:sz="0" w:space="0" w:color="auto"/>
                <w:bottom w:val="none" w:sz="0" w:space="0" w:color="auto"/>
                <w:right w:val="none" w:sz="0" w:space="0" w:color="auto"/>
              </w:divBdr>
              <w:divsChild>
                <w:div w:id="1025908308">
                  <w:marLeft w:val="0"/>
                  <w:marRight w:val="0"/>
                  <w:marTop w:val="0"/>
                  <w:marBottom w:val="0"/>
                  <w:divBdr>
                    <w:top w:val="none" w:sz="0" w:space="0" w:color="auto"/>
                    <w:left w:val="none" w:sz="0" w:space="0" w:color="auto"/>
                    <w:bottom w:val="none" w:sz="0" w:space="0" w:color="auto"/>
                    <w:right w:val="none" w:sz="0" w:space="0" w:color="auto"/>
                  </w:divBdr>
                  <w:divsChild>
                    <w:div w:id="803618098">
                      <w:marLeft w:val="225"/>
                      <w:marRight w:val="0"/>
                      <w:marTop w:val="0"/>
                      <w:marBottom w:val="0"/>
                      <w:divBdr>
                        <w:top w:val="none" w:sz="0" w:space="0" w:color="auto"/>
                        <w:left w:val="none" w:sz="0" w:space="0" w:color="auto"/>
                        <w:bottom w:val="none" w:sz="0" w:space="0" w:color="auto"/>
                        <w:right w:val="none" w:sz="0" w:space="0" w:color="auto"/>
                      </w:divBdr>
                      <w:divsChild>
                        <w:div w:id="32178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70699">
      <w:bodyDiv w:val="1"/>
      <w:marLeft w:val="0"/>
      <w:marRight w:val="0"/>
      <w:marTop w:val="0"/>
      <w:marBottom w:val="0"/>
      <w:divBdr>
        <w:top w:val="none" w:sz="0" w:space="0" w:color="auto"/>
        <w:left w:val="none" w:sz="0" w:space="0" w:color="auto"/>
        <w:bottom w:val="none" w:sz="0" w:space="0" w:color="auto"/>
        <w:right w:val="none" w:sz="0" w:space="0" w:color="auto"/>
      </w:divBdr>
    </w:div>
    <w:div w:id="36516538">
      <w:bodyDiv w:val="1"/>
      <w:marLeft w:val="0"/>
      <w:marRight w:val="0"/>
      <w:marTop w:val="0"/>
      <w:marBottom w:val="0"/>
      <w:divBdr>
        <w:top w:val="none" w:sz="0" w:space="0" w:color="auto"/>
        <w:left w:val="none" w:sz="0" w:space="0" w:color="auto"/>
        <w:bottom w:val="none" w:sz="0" w:space="0" w:color="auto"/>
        <w:right w:val="none" w:sz="0" w:space="0" w:color="auto"/>
      </w:divBdr>
      <w:divsChild>
        <w:div w:id="132135723">
          <w:marLeft w:val="0"/>
          <w:marRight w:val="0"/>
          <w:marTop w:val="0"/>
          <w:marBottom w:val="0"/>
          <w:divBdr>
            <w:top w:val="none" w:sz="0" w:space="0" w:color="auto"/>
            <w:left w:val="none" w:sz="0" w:space="0" w:color="auto"/>
            <w:bottom w:val="none" w:sz="0" w:space="0" w:color="auto"/>
            <w:right w:val="none" w:sz="0" w:space="0" w:color="auto"/>
          </w:divBdr>
          <w:divsChild>
            <w:div w:id="496266278">
              <w:marLeft w:val="0"/>
              <w:marRight w:val="0"/>
              <w:marTop w:val="0"/>
              <w:marBottom w:val="0"/>
              <w:divBdr>
                <w:top w:val="none" w:sz="0" w:space="0" w:color="auto"/>
                <w:left w:val="none" w:sz="0" w:space="0" w:color="auto"/>
                <w:bottom w:val="none" w:sz="0" w:space="0" w:color="auto"/>
                <w:right w:val="none" w:sz="0" w:space="0" w:color="auto"/>
              </w:divBdr>
              <w:divsChild>
                <w:div w:id="147417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46064">
      <w:bodyDiv w:val="1"/>
      <w:marLeft w:val="0"/>
      <w:marRight w:val="0"/>
      <w:marTop w:val="0"/>
      <w:marBottom w:val="0"/>
      <w:divBdr>
        <w:top w:val="none" w:sz="0" w:space="0" w:color="auto"/>
        <w:left w:val="none" w:sz="0" w:space="0" w:color="auto"/>
        <w:bottom w:val="none" w:sz="0" w:space="0" w:color="auto"/>
        <w:right w:val="none" w:sz="0" w:space="0" w:color="auto"/>
      </w:divBdr>
    </w:div>
    <w:div w:id="100541134">
      <w:bodyDiv w:val="1"/>
      <w:marLeft w:val="0"/>
      <w:marRight w:val="0"/>
      <w:marTop w:val="0"/>
      <w:marBottom w:val="0"/>
      <w:divBdr>
        <w:top w:val="none" w:sz="0" w:space="0" w:color="auto"/>
        <w:left w:val="none" w:sz="0" w:space="0" w:color="auto"/>
        <w:bottom w:val="none" w:sz="0" w:space="0" w:color="auto"/>
        <w:right w:val="none" w:sz="0" w:space="0" w:color="auto"/>
      </w:divBdr>
      <w:divsChild>
        <w:div w:id="837617194">
          <w:marLeft w:val="0"/>
          <w:marRight w:val="0"/>
          <w:marTop w:val="100"/>
          <w:marBottom w:val="100"/>
          <w:divBdr>
            <w:top w:val="none" w:sz="0" w:space="0" w:color="auto"/>
            <w:left w:val="none" w:sz="0" w:space="0" w:color="auto"/>
            <w:bottom w:val="none" w:sz="0" w:space="0" w:color="auto"/>
            <w:right w:val="none" w:sz="0" w:space="0" w:color="auto"/>
          </w:divBdr>
          <w:divsChild>
            <w:div w:id="813570945">
              <w:marLeft w:val="0"/>
              <w:marRight w:val="0"/>
              <w:marTop w:val="0"/>
              <w:marBottom w:val="0"/>
              <w:divBdr>
                <w:top w:val="none" w:sz="0" w:space="0" w:color="auto"/>
                <w:left w:val="none" w:sz="0" w:space="0" w:color="auto"/>
                <w:bottom w:val="none" w:sz="0" w:space="0" w:color="auto"/>
                <w:right w:val="none" w:sz="0" w:space="0" w:color="auto"/>
              </w:divBdr>
              <w:divsChild>
                <w:div w:id="1998413552">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69395">
      <w:bodyDiv w:val="1"/>
      <w:marLeft w:val="0"/>
      <w:marRight w:val="0"/>
      <w:marTop w:val="0"/>
      <w:marBottom w:val="0"/>
      <w:divBdr>
        <w:top w:val="none" w:sz="0" w:space="0" w:color="auto"/>
        <w:left w:val="none" w:sz="0" w:space="0" w:color="auto"/>
        <w:bottom w:val="none" w:sz="0" w:space="0" w:color="auto"/>
        <w:right w:val="none" w:sz="0" w:space="0" w:color="auto"/>
      </w:divBdr>
    </w:div>
    <w:div w:id="211238776">
      <w:bodyDiv w:val="1"/>
      <w:marLeft w:val="240"/>
      <w:marRight w:val="240"/>
      <w:marTop w:val="240"/>
      <w:marBottom w:val="240"/>
      <w:divBdr>
        <w:top w:val="none" w:sz="0" w:space="0" w:color="auto"/>
        <w:left w:val="none" w:sz="0" w:space="0" w:color="auto"/>
        <w:bottom w:val="none" w:sz="0" w:space="0" w:color="auto"/>
        <w:right w:val="none" w:sz="0" w:space="0" w:color="auto"/>
      </w:divBdr>
      <w:divsChild>
        <w:div w:id="388110942">
          <w:marLeft w:val="0"/>
          <w:marRight w:val="0"/>
          <w:marTop w:val="330"/>
          <w:marBottom w:val="0"/>
          <w:divBdr>
            <w:top w:val="none" w:sz="0" w:space="0" w:color="auto"/>
            <w:left w:val="none" w:sz="0" w:space="0" w:color="auto"/>
            <w:bottom w:val="none" w:sz="0" w:space="0" w:color="auto"/>
            <w:right w:val="none" w:sz="0" w:space="0" w:color="auto"/>
          </w:divBdr>
          <w:divsChild>
            <w:div w:id="1803039378">
              <w:marLeft w:val="0"/>
              <w:marRight w:val="0"/>
              <w:marTop w:val="0"/>
              <w:marBottom w:val="0"/>
              <w:divBdr>
                <w:top w:val="none" w:sz="0" w:space="0" w:color="auto"/>
                <w:left w:val="none" w:sz="0" w:space="0" w:color="auto"/>
                <w:bottom w:val="none" w:sz="0" w:space="0" w:color="auto"/>
                <w:right w:val="none" w:sz="0" w:space="0" w:color="auto"/>
              </w:divBdr>
              <w:divsChild>
                <w:div w:id="1227299234">
                  <w:marLeft w:val="0"/>
                  <w:marRight w:val="0"/>
                  <w:marTop w:val="0"/>
                  <w:marBottom w:val="0"/>
                  <w:divBdr>
                    <w:top w:val="none" w:sz="0" w:space="0" w:color="auto"/>
                    <w:left w:val="none" w:sz="0" w:space="0" w:color="auto"/>
                    <w:bottom w:val="none" w:sz="0" w:space="0" w:color="auto"/>
                    <w:right w:val="none" w:sz="0" w:space="0" w:color="auto"/>
                  </w:divBdr>
                  <w:divsChild>
                    <w:div w:id="1821187997">
                      <w:marLeft w:val="240"/>
                      <w:marRight w:val="240"/>
                      <w:marTop w:val="240"/>
                      <w:marBottom w:val="240"/>
                      <w:divBdr>
                        <w:top w:val="none" w:sz="0" w:space="0" w:color="auto"/>
                        <w:left w:val="none" w:sz="0" w:space="0" w:color="auto"/>
                        <w:bottom w:val="none" w:sz="0" w:space="0" w:color="auto"/>
                        <w:right w:val="none" w:sz="0" w:space="0" w:color="auto"/>
                      </w:divBdr>
                      <w:divsChild>
                        <w:div w:id="255945428">
                          <w:marLeft w:val="0"/>
                          <w:marRight w:val="0"/>
                          <w:marTop w:val="0"/>
                          <w:marBottom w:val="825"/>
                          <w:divBdr>
                            <w:top w:val="none" w:sz="0" w:space="0" w:color="auto"/>
                            <w:left w:val="none" w:sz="0" w:space="0" w:color="auto"/>
                            <w:bottom w:val="none" w:sz="0" w:space="0" w:color="auto"/>
                            <w:right w:val="none" w:sz="0" w:space="0" w:color="auto"/>
                          </w:divBdr>
                          <w:divsChild>
                            <w:div w:id="1096747509">
                              <w:marLeft w:val="0"/>
                              <w:marRight w:val="0"/>
                              <w:marTop w:val="0"/>
                              <w:marBottom w:val="0"/>
                              <w:divBdr>
                                <w:top w:val="none" w:sz="0" w:space="0" w:color="auto"/>
                                <w:left w:val="none" w:sz="0" w:space="0" w:color="auto"/>
                                <w:bottom w:val="none" w:sz="0" w:space="0" w:color="auto"/>
                                <w:right w:val="none" w:sz="0" w:space="0" w:color="auto"/>
                              </w:divBdr>
                              <w:divsChild>
                                <w:div w:id="2107262409">
                                  <w:marLeft w:val="0"/>
                                  <w:marRight w:val="0"/>
                                  <w:marTop w:val="0"/>
                                  <w:marBottom w:val="0"/>
                                  <w:divBdr>
                                    <w:top w:val="none" w:sz="0" w:space="0" w:color="auto"/>
                                    <w:left w:val="none" w:sz="0" w:space="0" w:color="auto"/>
                                    <w:bottom w:val="none" w:sz="0" w:space="0" w:color="auto"/>
                                    <w:right w:val="none" w:sz="0" w:space="0" w:color="auto"/>
                                  </w:divBdr>
                                  <w:divsChild>
                                    <w:div w:id="2042049433">
                                      <w:marLeft w:val="0"/>
                                      <w:marRight w:val="0"/>
                                      <w:marTop w:val="0"/>
                                      <w:marBottom w:val="0"/>
                                      <w:divBdr>
                                        <w:top w:val="none" w:sz="0" w:space="0" w:color="auto"/>
                                        <w:left w:val="none" w:sz="0" w:space="0" w:color="auto"/>
                                        <w:bottom w:val="none" w:sz="0" w:space="0" w:color="auto"/>
                                        <w:right w:val="none" w:sz="0" w:space="0" w:color="auto"/>
                                      </w:divBdr>
                                      <w:divsChild>
                                        <w:div w:id="556549715">
                                          <w:marLeft w:val="0"/>
                                          <w:marRight w:val="0"/>
                                          <w:marTop w:val="0"/>
                                          <w:marBottom w:val="0"/>
                                          <w:divBdr>
                                            <w:top w:val="none" w:sz="0" w:space="0" w:color="auto"/>
                                            <w:left w:val="none" w:sz="0" w:space="0" w:color="auto"/>
                                            <w:bottom w:val="none" w:sz="0" w:space="0" w:color="auto"/>
                                            <w:right w:val="none" w:sz="0" w:space="0" w:color="auto"/>
                                          </w:divBdr>
                                          <w:divsChild>
                                            <w:div w:id="972443691">
                                              <w:marLeft w:val="0"/>
                                              <w:marRight w:val="0"/>
                                              <w:marTop w:val="0"/>
                                              <w:marBottom w:val="0"/>
                                              <w:divBdr>
                                                <w:top w:val="none" w:sz="0" w:space="0" w:color="auto"/>
                                                <w:left w:val="none" w:sz="0" w:space="0" w:color="auto"/>
                                                <w:bottom w:val="none" w:sz="0" w:space="0" w:color="auto"/>
                                                <w:right w:val="none" w:sz="0" w:space="0" w:color="auto"/>
                                              </w:divBdr>
                                              <w:divsChild>
                                                <w:div w:id="1952396243">
                                                  <w:marLeft w:val="0"/>
                                                  <w:marRight w:val="0"/>
                                                  <w:marTop w:val="0"/>
                                                  <w:marBottom w:val="0"/>
                                                  <w:divBdr>
                                                    <w:top w:val="none" w:sz="0" w:space="0" w:color="auto"/>
                                                    <w:left w:val="none" w:sz="0" w:space="0" w:color="auto"/>
                                                    <w:bottom w:val="none" w:sz="0" w:space="0" w:color="auto"/>
                                                    <w:right w:val="none" w:sz="0" w:space="0" w:color="auto"/>
                                                  </w:divBdr>
                                                  <w:divsChild>
                                                    <w:div w:id="483592312">
                                                      <w:marLeft w:val="0"/>
                                                      <w:marRight w:val="0"/>
                                                      <w:marTop w:val="0"/>
                                                      <w:marBottom w:val="0"/>
                                                      <w:divBdr>
                                                        <w:top w:val="none" w:sz="0" w:space="0" w:color="auto"/>
                                                        <w:left w:val="none" w:sz="0" w:space="0" w:color="auto"/>
                                                        <w:bottom w:val="none" w:sz="0" w:space="0" w:color="auto"/>
                                                        <w:right w:val="none" w:sz="0" w:space="0" w:color="auto"/>
                                                      </w:divBdr>
                                                      <w:divsChild>
                                                        <w:div w:id="2104916905">
                                                          <w:marLeft w:val="0"/>
                                                          <w:marRight w:val="0"/>
                                                          <w:marTop w:val="0"/>
                                                          <w:marBottom w:val="0"/>
                                                          <w:divBdr>
                                                            <w:top w:val="none" w:sz="0" w:space="0" w:color="auto"/>
                                                            <w:left w:val="none" w:sz="0" w:space="0" w:color="auto"/>
                                                            <w:bottom w:val="none" w:sz="0" w:space="0" w:color="auto"/>
                                                            <w:right w:val="none" w:sz="0" w:space="0" w:color="auto"/>
                                                          </w:divBdr>
                                                          <w:divsChild>
                                                            <w:div w:id="1435438408">
                                                              <w:marLeft w:val="0"/>
                                                              <w:marRight w:val="0"/>
                                                              <w:marTop w:val="0"/>
                                                              <w:marBottom w:val="0"/>
                                                              <w:divBdr>
                                                                <w:top w:val="none" w:sz="0" w:space="0" w:color="auto"/>
                                                                <w:left w:val="none" w:sz="0" w:space="0" w:color="auto"/>
                                                                <w:bottom w:val="none" w:sz="0" w:space="0" w:color="auto"/>
                                                                <w:right w:val="none" w:sz="0" w:space="0" w:color="auto"/>
                                                              </w:divBdr>
                                                              <w:divsChild>
                                                                <w:div w:id="870606834">
                                                                  <w:marLeft w:val="0"/>
                                                                  <w:marRight w:val="0"/>
                                                                  <w:marTop w:val="0"/>
                                                                  <w:marBottom w:val="0"/>
                                                                  <w:divBdr>
                                                                    <w:top w:val="none" w:sz="0" w:space="0" w:color="auto"/>
                                                                    <w:left w:val="none" w:sz="0" w:space="0" w:color="auto"/>
                                                                    <w:bottom w:val="none" w:sz="0" w:space="0" w:color="auto"/>
                                                                    <w:right w:val="none" w:sz="0" w:space="0" w:color="auto"/>
                                                                  </w:divBdr>
                                                                  <w:divsChild>
                                                                    <w:div w:id="658920915">
                                                                      <w:marLeft w:val="0"/>
                                                                      <w:marRight w:val="0"/>
                                                                      <w:marTop w:val="0"/>
                                                                      <w:marBottom w:val="0"/>
                                                                      <w:divBdr>
                                                                        <w:top w:val="none" w:sz="0" w:space="0" w:color="auto"/>
                                                                        <w:left w:val="none" w:sz="0" w:space="0" w:color="auto"/>
                                                                        <w:bottom w:val="none" w:sz="0" w:space="0" w:color="auto"/>
                                                                        <w:right w:val="none" w:sz="0" w:space="0" w:color="auto"/>
                                                                      </w:divBdr>
                                                                      <w:divsChild>
                                                                        <w:div w:id="364211929">
                                                                          <w:marLeft w:val="0"/>
                                                                          <w:marRight w:val="0"/>
                                                                          <w:marTop w:val="0"/>
                                                                          <w:marBottom w:val="0"/>
                                                                          <w:divBdr>
                                                                            <w:top w:val="none" w:sz="0" w:space="0" w:color="auto"/>
                                                                            <w:left w:val="none" w:sz="0" w:space="0" w:color="auto"/>
                                                                            <w:bottom w:val="none" w:sz="0" w:space="0" w:color="auto"/>
                                                                            <w:right w:val="none" w:sz="0" w:space="0" w:color="auto"/>
                                                                          </w:divBdr>
                                                                          <w:divsChild>
                                                                            <w:div w:id="1623219664">
                                                                              <w:marLeft w:val="0"/>
                                                                              <w:marRight w:val="0"/>
                                                                              <w:marTop w:val="0"/>
                                                                              <w:marBottom w:val="0"/>
                                                                              <w:divBdr>
                                                                                <w:top w:val="none" w:sz="0" w:space="0" w:color="auto"/>
                                                                                <w:left w:val="none" w:sz="0" w:space="0" w:color="auto"/>
                                                                                <w:bottom w:val="none" w:sz="0" w:space="0" w:color="auto"/>
                                                                                <w:right w:val="none" w:sz="0" w:space="0" w:color="auto"/>
                                                                              </w:divBdr>
                                                                              <w:divsChild>
                                                                                <w:div w:id="580138717">
                                                                                  <w:marLeft w:val="0"/>
                                                                                  <w:marRight w:val="0"/>
                                                                                  <w:marTop w:val="0"/>
                                                                                  <w:marBottom w:val="0"/>
                                                                                  <w:divBdr>
                                                                                    <w:top w:val="none" w:sz="0" w:space="0" w:color="auto"/>
                                                                                    <w:left w:val="none" w:sz="0" w:space="0" w:color="auto"/>
                                                                                    <w:bottom w:val="none" w:sz="0" w:space="0" w:color="auto"/>
                                                                                    <w:right w:val="none" w:sz="0" w:space="0" w:color="auto"/>
                                                                                  </w:divBdr>
                                                                                  <w:divsChild>
                                                                                    <w:div w:id="1777938880">
                                                                                      <w:marLeft w:val="0"/>
                                                                                      <w:marRight w:val="0"/>
                                                                                      <w:marTop w:val="0"/>
                                                                                      <w:marBottom w:val="0"/>
                                                                                      <w:divBdr>
                                                                                        <w:top w:val="none" w:sz="0" w:space="0" w:color="auto"/>
                                                                                        <w:left w:val="none" w:sz="0" w:space="0" w:color="auto"/>
                                                                                        <w:bottom w:val="none" w:sz="0" w:space="0" w:color="auto"/>
                                                                                        <w:right w:val="none" w:sz="0" w:space="0" w:color="auto"/>
                                                                                      </w:divBdr>
                                                                                      <w:divsChild>
                                                                                        <w:div w:id="36996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3664756">
      <w:bodyDiv w:val="1"/>
      <w:marLeft w:val="0"/>
      <w:marRight w:val="0"/>
      <w:marTop w:val="0"/>
      <w:marBottom w:val="0"/>
      <w:divBdr>
        <w:top w:val="none" w:sz="0" w:space="0" w:color="auto"/>
        <w:left w:val="none" w:sz="0" w:space="0" w:color="auto"/>
        <w:bottom w:val="none" w:sz="0" w:space="0" w:color="auto"/>
        <w:right w:val="none" w:sz="0" w:space="0" w:color="auto"/>
      </w:divBdr>
    </w:div>
    <w:div w:id="258605979">
      <w:bodyDiv w:val="1"/>
      <w:marLeft w:val="0"/>
      <w:marRight w:val="0"/>
      <w:marTop w:val="0"/>
      <w:marBottom w:val="0"/>
      <w:divBdr>
        <w:top w:val="none" w:sz="0" w:space="0" w:color="auto"/>
        <w:left w:val="none" w:sz="0" w:space="0" w:color="auto"/>
        <w:bottom w:val="none" w:sz="0" w:space="0" w:color="auto"/>
        <w:right w:val="none" w:sz="0" w:space="0" w:color="auto"/>
      </w:divBdr>
      <w:divsChild>
        <w:div w:id="361053859">
          <w:marLeft w:val="0"/>
          <w:marRight w:val="0"/>
          <w:marTop w:val="300"/>
          <w:marBottom w:val="0"/>
          <w:divBdr>
            <w:top w:val="none" w:sz="0" w:space="0" w:color="auto"/>
            <w:left w:val="none" w:sz="0" w:space="0" w:color="auto"/>
            <w:bottom w:val="none" w:sz="0" w:space="0" w:color="auto"/>
            <w:right w:val="none" w:sz="0" w:space="0" w:color="auto"/>
          </w:divBdr>
          <w:divsChild>
            <w:div w:id="267859599">
              <w:marLeft w:val="0"/>
              <w:marRight w:val="0"/>
              <w:marTop w:val="0"/>
              <w:marBottom w:val="0"/>
              <w:divBdr>
                <w:top w:val="none" w:sz="0" w:space="0" w:color="auto"/>
                <w:left w:val="none" w:sz="0" w:space="0" w:color="auto"/>
                <w:bottom w:val="none" w:sz="0" w:space="0" w:color="auto"/>
                <w:right w:val="none" w:sz="0" w:space="0" w:color="auto"/>
              </w:divBdr>
              <w:divsChild>
                <w:div w:id="1006902167">
                  <w:marLeft w:val="18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298196721">
      <w:bodyDiv w:val="1"/>
      <w:marLeft w:val="0"/>
      <w:marRight w:val="0"/>
      <w:marTop w:val="0"/>
      <w:marBottom w:val="0"/>
      <w:divBdr>
        <w:top w:val="none" w:sz="0" w:space="0" w:color="auto"/>
        <w:left w:val="none" w:sz="0" w:space="0" w:color="auto"/>
        <w:bottom w:val="none" w:sz="0" w:space="0" w:color="auto"/>
        <w:right w:val="none" w:sz="0" w:space="0" w:color="auto"/>
      </w:divBdr>
      <w:divsChild>
        <w:div w:id="1794133746">
          <w:marLeft w:val="0"/>
          <w:marRight w:val="0"/>
          <w:marTop w:val="0"/>
          <w:marBottom w:val="0"/>
          <w:divBdr>
            <w:top w:val="none" w:sz="0" w:space="0" w:color="auto"/>
            <w:left w:val="none" w:sz="0" w:space="0" w:color="auto"/>
            <w:bottom w:val="none" w:sz="0" w:space="0" w:color="auto"/>
            <w:right w:val="none" w:sz="0" w:space="0" w:color="auto"/>
          </w:divBdr>
          <w:divsChild>
            <w:div w:id="2013680715">
              <w:marLeft w:val="0"/>
              <w:marRight w:val="0"/>
              <w:marTop w:val="0"/>
              <w:marBottom w:val="0"/>
              <w:divBdr>
                <w:top w:val="none" w:sz="0" w:space="0" w:color="auto"/>
                <w:left w:val="none" w:sz="0" w:space="0" w:color="auto"/>
                <w:bottom w:val="none" w:sz="0" w:space="0" w:color="auto"/>
                <w:right w:val="none" w:sz="0" w:space="0" w:color="auto"/>
              </w:divBdr>
              <w:divsChild>
                <w:div w:id="184335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884373">
          <w:marLeft w:val="0"/>
          <w:marRight w:val="0"/>
          <w:marTop w:val="0"/>
          <w:marBottom w:val="0"/>
          <w:divBdr>
            <w:top w:val="none" w:sz="0" w:space="0" w:color="auto"/>
            <w:left w:val="none" w:sz="0" w:space="0" w:color="auto"/>
            <w:bottom w:val="none" w:sz="0" w:space="0" w:color="auto"/>
            <w:right w:val="none" w:sz="0" w:space="0" w:color="auto"/>
          </w:divBdr>
          <w:divsChild>
            <w:div w:id="1396516175">
              <w:marLeft w:val="0"/>
              <w:marRight w:val="0"/>
              <w:marTop w:val="0"/>
              <w:marBottom w:val="0"/>
              <w:divBdr>
                <w:top w:val="none" w:sz="0" w:space="0" w:color="auto"/>
                <w:left w:val="none" w:sz="0" w:space="0" w:color="auto"/>
                <w:bottom w:val="none" w:sz="0" w:space="0" w:color="auto"/>
                <w:right w:val="none" w:sz="0" w:space="0" w:color="auto"/>
              </w:divBdr>
              <w:divsChild>
                <w:div w:id="117245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79088">
          <w:marLeft w:val="0"/>
          <w:marRight w:val="0"/>
          <w:marTop w:val="75"/>
          <w:marBottom w:val="390"/>
          <w:divBdr>
            <w:top w:val="none" w:sz="0" w:space="0" w:color="auto"/>
            <w:left w:val="none" w:sz="0" w:space="0" w:color="auto"/>
            <w:bottom w:val="none" w:sz="0" w:space="0" w:color="auto"/>
            <w:right w:val="none" w:sz="0" w:space="0" w:color="auto"/>
          </w:divBdr>
          <w:divsChild>
            <w:div w:id="311326972">
              <w:marLeft w:val="0"/>
              <w:marRight w:val="0"/>
              <w:marTop w:val="0"/>
              <w:marBottom w:val="0"/>
              <w:divBdr>
                <w:top w:val="none" w:sz="0" w:space="0" w:color="auto"/>
                <w:left w:val="none" w:sz="0" w:space="0" w:color="auto"/>
                <w:bottom w:val="none" w:sz="0" w:space="0" w:color="auto"/>
                <w:right w:val="none" w:sz="0" w:space="0" w:color="auto"/>
              </w:divBdr>
              <w:divsChild>
                <w:div w:id="199891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129486">
          <w:marLeft w:val="0"/>
          <w:marRight w:val="0"/>
          <w:marTop w:val="0"/>
          <w:marBottom w:val="0"/>
          <w:divBdr>
            <w:top w:val="none" w:sz="0" w:space="0" w:color="auto"/>
            <w:left w:val="none" w:sz="0" w:space="0" w:color="auto"/>
            <w:bottom w:val="none" w:sz="0" w:space="0" w:color="auto"/>
            <w:right w:val="none" w:sz="0" w:space="0" w:color="auto"/>
          </w:divBdr>
          <w:divsChild>
            <w:div w:id="1661736737">
              <w:marLeft w:val="0"/>
              <w:marRight w:val="0"/>
              <w:marTop w:val="0"/>
              <w:marBottom w:val="0"/>
              <w:divBdr>
                <w:top w:val="none" w:sz="0" w:space="0" w:color="auto"/>
                <w:left w:val="none" w:sz="0" w:space="0" w:color="auto"/>
                <w:bottom w:val="none" w:sz="0" w:space="0" w:color="auto"/>
                <w:right w:val="none" w:sz="0" w:space="0" w:color="auto"/>
              </w:divBdr>
              <w:divsChild>
                <w:div w:id="665330333">
                  <w:marLeft w:val="0"/>
                  <w:marRight w:val="0"/>
                  <w:marTop w:val="0"/>
                  <w:marBottom w:val="0"/>
                  <w:divBdr>
                    <w:top w:val="none" w:sz="0" w:space="0" w:color="auto"/>
                    <w:left w:val="none" w:sz="0" w:space="0" w:color="auto"/>
                    <w:bottom w:val="none" w:sz="0" w:space="0" w:color="auto"/>
                    <w:right w:val="none" w:sz="0" w:space="0" w:color="auto"/>
                  </w:divBdr>
                  <w:divsChild>
                    <w:div w:id="47579310">
                      <w:marLeft w:val="0"/>
                      <w:marRight w:val="0"/>
                      <w:marTop w:val="0"/>
                      <w:marBottom w:val="1500"/>
                      <w:divBdr>
                        <w:top w:val="none" w:sz="0" w:space="0" w:color="auto"/>
                        <w:left w:val="none" w:sz="0" w:space="0" w:color="auto"/>
                        <w:bottom w:val="none" w:sz="0" w:space="0" w:color="auto"/>
                        <w:right w:val="none" w:sz="0" w:space="0" w:color="auto"/>
                      </w:divBdr>
                      <w:divsChild>
                        <w:div w:id="1842817000">
                          <w:marLeft w:val="0"/>
                          <w:marRight w:val="0"/>
                          <w:marTop w:val="0"/>
                          <w:marBottom w:val="0"/>
                          <w:divBdr>
                            <w:top w:val="none" w:sz="0" w:space="0" w:color="auto"/>
                            <w:left w:val="none" w:sz="0" w:space="0" w:color="auto"/>
                            <w:bottom w:val="none" w:sz="0" w:space="0" w:color="auto"/>
                            <w:right w:val="none" w:sz="0" w:space="0" w:color="auto"/>
                          </w:divBdr>
                          <w:divsChild>
                            <w:div w:id="2110617187">
                              <w:marLeft w:val="0"/>
                              <w:marRight w:val="0"/>
                              <w:marTop w:val="0"/>
                              <w:marBottom w:val="0"/>
                              <w:divBdr>
                                <w:top w:val="none" w:sz="0" w:space="0" w:color="auto"/>
                                <w:left w:val="none" w:sz="0" w:space="0" w:color="auto"/>
                                <w:bottom w:val="none" w:sz="0" w:space="0" w:color="auto"/>
                                <w:right w:val="none" w:sz="0" w:space="0" w:color="auto"/>
                              </w:divBdr>
                            </w:div>
                          </w:divsChild>
                        </w:div>
                        <w:div w:id="809664020">
                          <w:marLeft w:val="0"/>
                          <w:marRight w:val="0"/>
                          <w:marTop w:val="150"/>
                          <w:marBottom w:val="150"/>
                          <w:divBdr>
                            <w:top w:val="none" w:sz="0" w:space="0" w:color="auto"/>
                            <w:left w:val="none" w:sz="0" w:space="0" w:color="auto"/>
                            <w:bottom w:val="none" w:sz="0" w:space="0" w:color="auto"/>
                            <w:right w:val="none" w:sz="0" w:space="0" w:color="auto"/>
                          </w:divBdr>
                          <w:divsChild>
                            <w:div w:id="24052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645370">
          <w:marLeft w:val="0"/>
          <w:marRight w:val="0"/>
          <w:marTop w:val="75"/>
          <w:marBottom w:val="75"/>
          <w:divBdr>
            <w:top w:val="none" w:sz="0" w:space="0" w:color="auto"/>
            <w:left w:val="none" w:sz="0" w:space="0" w:color="auto"/>
            <w:bottom w:val="none" w:sz="0" w:space="0" w:color="auto"/>
            <w:right w:val="none" w:sz="0" w:space="0" w:color="auto"/>
          </w:divBdr>
          <w:divsChild>
            <w:div w:id="1515533689">
              <w:marLeft w:val="0"/>
              <w:marRight w:val="0"/>
              <w:marTop w:val="0"/>
              <w:marBottom w:val="0"/>
              <w:divBdr>
                <w:top w:val="none" w:sz="0" w:space="0" w:color="auto"/>
                <w:left w:val="none" w:sz="0" w:space="0" w:color="auto"/>
                <w:bottom w:val="none" w:sz="0" w:space="0" w:color="auto"/>
                <w:right w:val="none" w:sz="0" w:space="0" w:color="auto"/>
              </w:divBdr>
              <w:divsChild>
                <w:div w:id="142621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09035">
      <w:bodyDiv w:val="1"/>
      <w:marLeft w:val="240"/>
      <w:marRight w:val="240"/>
      <w:marTop w:val="240"/>
      <w:marBottom w:val="240"/>
      <w:divBdr>
        <w:top w:val="none" w:sz="0" w:space="0" w:color="auto"/>
        <w:left w:val="none" w:sz="0" w:space="0" w:color="auto"/>
        <w:bottom w:val="none" w:sz="0" w:space="0" w:color="auto"/>
        <w:right w:val="none" w:sz="0" w:space="0" w:color="auto"/>
      </w:divBdr>
      <w:divsChild>
        <w:div w:id="1716081847">
          <w:marLeft w:val="0"/>
          <w:marRight w:val="0"/>
          <w:marTop w:val="330"/>
          <w:marBottom w:val="0"/>
          <w:divBdr>
            <w:top w:val="none" w:sz="0" w:space="0" w:color="auto"/>
            <w:left w:val="none" w:sz="0" w:space="0" w:color="auto"/>
            <w:bottom w:val="none" w:sz="0" w:space="0" w:color="auto"/>
            <w:right w:val="none" w:sz="0" w:space="0" w:color="auto"/>
          </w:divBdr>
          <w:divsChild>
            <w:div w:id="1628045858">
              <w:marLeft w:val="0"/>
              <w:marRight w:val="0"/>
              <w:marTop w:val="0"/>
              <w:marBottom w:val="0"/>
              <w:divBdr>
                <w:top w:val="none" w:sz="0" w:space="0" w:color="auto"/>
                <w:left w:val="none" w:sz="0" w:space="0" w:color="auto"/>
                <w:bottom w:val="none" w:sz="0" w:space="0" w:color="auto"/>
                <w:right w:val="none" w:sz="0" w:space="0" w:color="auto"/>
              </w:divBdr>
              <w:divsChild>
                <w:div w:id="533811151">
                  <w:marLeft w:val="0"/>
                  <w:marRight w:val="0"/>
                  <w:marTop w:val="0"/>
                  <w:marBottom w:val="0"/>
                  <w:divBdr>
                    <w:top w:val="none" w:sz="0" w:space="0" w:color="auto"/>
                    <w:left w:val="none" w:sz="0" w:space="0" w:color="auto"/>
                    <w:bottom w:val="none" w:sz="0" w:space="0" w:color="auto"/>
                    <w:right w:val="none" w:sz="0" w:space="0" w:color="auto"/>
                  </w:divBdr>
                  <w:divsChild>
                    <w:div w:id="1024092245">
                      <w:marLeft w:val="240"/>
                      <w:marRight w:val="240"/>
                      <w:marTop w:val="240"/>
                      <w:marBottom w:val="240"/>
                      <w:divBdr>
                        <w:top w:val="none" w:sz="0" w:space="0" w:color="auto"/>
                        <w:left w:val="none" w:sz="0" w:space="0" w:color="auto"/>
                        <w:bottom w:val="none" w:sz="0" w:space="0" w:color="auto"/>
                        <w:right w:val="none" w:sz="0" w:space="0" w:color="auto"/>
                      </w:divBdr>
                      <w:divsChild>
                        <w:div w:id="1504473624">
                          <w:marLeft w:val="0"/>
                          <w:marRight w:val="0"/>
                          <w:marTop w:val="0"/>
                          <w:marBottom w:val="825"/>
                          <w:divBdr>
                            <w:top w:val="none" w:sz="0" w:space="0" w:color="auto"/>
                            <w:left w:val="none" w:sz="0" w:space="0" w:color="auto"/>
                            <w:bottom w:val="none" w:sz="0" w:space="0" w:color="auto"/>
                            <w:right w:val="none" w:sz="0" w:space="0" w:color="auto"/>
                          </w:divBdr>
                          <w:divsChild>
                            <w:div w:id="1499727931">
                              <w:marLeft w:val="0"/>
                              <w:marRight w:val="0"/>
                              <w:marTop w:val="0"/>
                              <w:marBottom w:val="0"/>
                              <w:divBdr>
                                <w:top w:val="none" w:sz="0" w:space="0" w:color="auto"/>
                                <w:left w:val="none" w:sz="0" w:space="0" w:color="auto"/>
                                <w:bottom w:val="none" w:sz="0" w:space="0" w:color="auto"/>
                                <w:right w:val="none" w:sz="0" w:space="0" w:color="auto"/>
                              </w:divBdr>
                              <w:divsChild>
                                <w:div w:id="1669022260">
                                  <w:marLeft w:val="0"/>
                                  <w:marRight w:val="0"/>
                                  <w:marTop w:val="0"/>
                                  <w:marBottom w:val="0"/>
                                  <w:divBdr>
                                    <w:top w:val="none" w:sz="0" w:space="0" w:color="auto"/>
                                    <w:left w:val="none" w:sz="0" w:space="0" w:color="auto"/>
                                    <w:bottom w:val="none" w:sz="0" w:space="0" w:color="auto"/>
                                    <w:right w:val="none" w:sz="0" w:space="0" w:color="auto"/>
                                  </w:divBdr>
                                  <w:divsChild>
                                    <w:div w:id="800030178">
                                      <w:marLeft w:val="0"/>
                                      <w:marRight w:val="0"/>
                                      <w:marTop w:val="0"/>
                                      <w:marBottom w:val="0"/>
                                      <w:divBdr>
                                        <w:top w:val="none" w:sz="0" w:space="0" w:color="auto"/>
                                        <w:left w:val="none" w:sz="0" w:space="0" w:color="auto"/>
                                        <w:bottom w:val="none" w:sz="0" w:space="0" w:color="auto"/>
                                        <w:right w:val="none" w:sz="0" w:space="0" w:color="auto"/>
                                      </w:divBdr>
                                      <w:divsChild>
                                        <w:div w:id="1360356470">
                                          <w:marLeft w:val="0"/>
                                          <w:marRight w:val="0"/>
                                          <w:marTop w:val="0"/>
                                          <w:marBottom w:val="0"/>
                                          <w:divBdr>
                                            <w:top w:val="none" w:sz="0" w:space="0" w:color="auto"/>
                                            <w:left w:val="none" w:sz="0" w:space="0" w:color="auto"/>
                                            <w:bottom w:val="none" w:sz="0" w:space="0" w:color="auto"/>
                                            <w:right w:val="none" w:sz="0" w:space="0" w:color="auto"/>
                                          </w:divBdr>
                                          <w:divsChild>
                                            <w:div w:id="229508549">
                                              <w:marLeft w:val="0"/>
                                              <w:marRight w:val="0"/>
                                              <w:marTop w:val="0"/>
                                              <w:marBottom w:val="0"/>
                                              <w:divBdr>
                                                <w:top w:val="none" w:sz="0" w:space="0" w:color="auto"/>
                                                <w:left w:val="none" w:sz="0" w:space="0" w:color="auto"/>
                                                <w:bottom w:val="none" w:sz="0" w:space="0" w:color="auto"/>
                                                <w:right w:val="none" w:sz="0" w:space="0" w:color="auto"/>
                                              </w:divBdr>
                                              <w:divsChild>
                                                <w:div w:id="567346053">
                                                  <w:marLeft w:val="0"/>
                                                  <w:marRight w:val="0"/>
                                                  <w:marTop w:val="0"/>
                                                  <w:marBottom w:val="0"/>
                                                  <w:divBdr>
                                                    <w:top w:val="none" w:sz="0" w:space="0" w:color="auto"/>
                                                    <w:left w:val="none" w:sz="0" w:space="0" w:color="auto"/>
                                                    <w:bottom w:val="none" w:sz="0" w:space="0" w:color="auto"/>
                                                    <w:right w:val="none" w:sz="0" w:space="0" w:color="auto"/>
                                                  </w:divBdr>
                                                  <w:divsChild>
                                                    <w:div w:id="513687834">
                                                      <w:marLeft w:val="0"/>
                                                      <w:marRight w:val="0"/>
                                                      <w:marTop w:val="0"/>
                                                      <w:marBottom w:val="0"/>
                                                      <w:divBdr>
                                                        <w:top w:val="none" w:sz="0" w:space="0" w:color="auto"/>
                                                        <w:left w:val="none" w:sz="0" w:space="0" w:color="auto"/>
                                                        <w:bottom w:val="none" w:sz="0" w:space="0" w:color="auto"/>
                                                        <w:right w:val="none" w:sz="0" w:space="0" w:color="auto"/>
                                                      </w:divBdr>
                                                      <w:divsChild>
                                                        <w:div w:id="1583950862">
                                                          <w:marLeft w:val="0"/>
                                                          <w:marRight w:val="0"/>
                                                          <w:marTop w:val="0"/>
                                                          <w:marBottom w:val="0"/>
                                                          <w:divBdr>
                                                            <w:top w:val="none" w:sz="0" w:space="0" w:color="auto"/>
                                                            <w:left w:val="none" w:sz="0" w:space="0" w:color="auto"/>
                                                            <w:bottom w:val="none" w:sz="0" w:space="0" w:color="auto"/>
                                                            <w:right w:val="none" w:sz="0" w:space="0" w:color="auto"/>
                                                          </w:divBdr>
                                                          <w:divsChild>
                                                            <w:div w:id="1978337853">
                                                              <w:marLeft w:val="0"/>
                                                              <w:marRight w:val="0"/>
                                                              <w:marTop w:val="0"/>
                                                              <w:marBottom w:val="0"/>
                                                              <w:divBdr>
                                                                <w:top w:val="none" w:sz="0" w:space="0" w:color="auto"/>
                                                                <w:left w:val="none" w:sz="0" w:space="0" w:color="auto"/>
                                                                <w:bottom w:val="none" w:sz="0" w:space="0" w:color="auto"/>
                                                                <w:right w:val="none" w:sz="0" w:space="0" w:color="auto"/>
                                                              </w:divBdr>
                                                              <w:divsChild>
                                                                <w:div w:id="1013000264">
                                                                  <w:marLeft w:val="0"/>
                                                                  <w:marRight w:val="0"/>
                                                                  <w:marTop w:val="0"/>
                                                                  <w:marBottom w:val="0"/>
                                                                  <w:divBdr>
                                                                    <w:top w:val="none" w:sz="0" w:space="0" w:color="auto"/>
                                                                    <w:left w:val="none" w:sz="0" w:space="0" w:color="auto"/>
                                                                    <w:bottom w:val="none" w:sz="0" w:space="0" w:color="auto"/>
                                                                    <w:right w:val="none" w:sz="0" w:space="0" w:color="auto"/>
                                                                  </w:divBdr>
                                                                  <w:divsChild>
                                                                    <w:div w:id="1627196442">
                                                                      <w:marLeft w:val="0"/>
                                                                      <w:marRight w:val="0"/>
                                                                      <w:marTop w:val="0"/>
                                                                      <w:marBottom w:val="0"/>
                                                                      <w:divBdr>
                                                                        <w:top w:val="none" w:sz="0" w:space="0" w:color="auto"/>
                                                                        <w:left w:val="none" w:sz="0" w:space="0" w:color="auto"/>
                                                                        <w:bottom w:val="none" w:sz="0" w:space="0" w:color="auto"/>
                                                                        <w:right w:val="none" w:sz="0" w:space="0" w:color="auto"/>
                                                                      </w:divBdr>
                                                                      <w:divsChild>
                                                                        <w:div w:id="657996773">
                                                                          <w:marLeft w:val="0"/>
                                                                          <w:marRight w:val="0"/>
                                                                          <w:marTop w:val="0"/>
                                                                          <w:marBottom w:val="0"/>
                                                                          <w:divBdr>
                                                                            <w:top w:val="none" w:sz="0" w:space="0" w:color="auto"/>
                                                                            <w:left w:val="none" w:sz="0" w:space="0" w:color="auto"/>
                                                                            <w:bottom w:val="none" w:sz="0" w:space="0" w:color="auto"/>
                                                                            <w:right w:val="none" w:sz="0" w:space="0" w:color="auto"/>
                                                                          </w:divBdr>
                                                                          <w:divsChild>
                                                                            <w:div w:id="2032949722">
                                                                              <w:marLeft w:val="0"/>
                                                                              <w:marRight w:val="0"/>
                                                                              <w:marTop w:val="0"/>
                                                                              <w:marBottom w:val="0"/>
                                                                              <w:divBdr>
                                                                                <w:top w:val="none" w:sz="0" w:space="0" w:color="auto"/>
                                                                                <w:left w:val="none" w:sz="0" w:space="0" w:color="auto"/>
                                                                                <w:bottom w:val="none" w:sz="0" w:space="0" w:color="auto"/>
                                                                                <w:right w:val="none" w:sz="0" w:space="0" w:color="auto"/>
                                                                              </w:divBdr>
                                                                              <w:divsChild>
                                                                                <w:div w:id="1219052115">
                                                                                  <w:marLeft w:val="0"/>
                                                                                  <w:marRight w:val="0"/>
                                                                                  <w:marTop w:val="0"/>
                                                                                  <w:marBottom w:val="0"/>
                                                                                  <w:divBdr>
                                                                                    <w:top w:val="none" w:sz="0" w:space="0" w:color="auto"/>
                                                                                    <w:left w:val="none" w:sz="0" w:space="0" w:color="auto"/>
                                                                                    <w:bottom w:val="none" w:sz="0" w:space="0" w:color="auto"/>
                                                                                    <w:right w:val="none" w:sz="0" w:space="0" w:color="auto"/>
                                                                                  </w:divBdr>
                                                                                  <w:divsChild>
                                                                                    <w:div w:id="492526837">
                                                                                      <w:marLeft w:val="0"/>
                                                                                      <w:marRight w:val="0"/>
                                                                                      <w:marTop w:val="0"/>
                                                                                      <w:marBottom w:val="0"/>
                                                                                      <w:divBdr>
                                                                                        <w:top w:val="none" w:sz="0" w:space="0" w:color="auto"/>
                                                                                        <w:left w:val="none" w:sz="0" w:space="0" w:color="auto"/>
                                                                                        <w:bottom w:val="none" w:sz="0" w:space="0" w:color="auto"/>
                                                                                        <w:right w:val="none" w:sz="0" w:space="0" w:color="auto"/>
                                                                                      </w:divBdr>
                                                                                      <w:divsChild>
                                                                                        <w:div w:id="130176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3646778">
      <w:bodyDiv w:val="1"/>
      <w:marLeft w:val="0"/>
      <w:marRight w:val="0"/>
      <w:marTop w:val="0"/>
      <w:marBottom w:val="0"/>
      <w:divBdr>
        <w:top w:val="none" w:sz="0" w:space="0" w:color="auto"/>
        <w:left w:val="none" w:sz="0" w:space="0" w:color="auto"/>
        <w:bottom w:val="none" w:sz="0" w:space="0" w:color="auto"/>
        <w:right w:val="none" w:sz="0" w:space="0" w:color="auto"/>
      </w:divBdr>
    </w:div>
    <w:div w:id="505636360">
      <w:bodyDiv w:val="1"/>
      <w:marLeft w:val="0"/>
      <w:marRight w:val="0"/>
      <w:marTop w:val="0"/>
      <w:marBottom w:val="0"/>
      <w:divBdr>
        <w:top w:val="none" w:sz="0" w:space="0" w:color="auto"/>
        <w:left w:val="none" w:sz="0" w:space="0" w:color="auto"/>
        <w:bottom w:val="none" w:sz="0" w:space="0" w:color="auto"/>
        <w:right w:val="none" w:sz="0" w:space="0" w:color="auto"/>
      </w:divBdr>
    </w:div>
    <w:div w:id="529732258">
      <w:bodyDiv w:val="1"/>
      <w:marLeft w:val="0"/>
      <w:marRight w:val="0"/>
      <w:marTop w:val="0"/>
      <w:marBottom w:val="0"/>
      <w:divBdr>
        <w:top w:val="none" w:sz="0" w:space="0" w:color="auto"/>
        <w:left w:val="none" w:sz="0" w:space="0" w:color="auto"/>
        <w:bottom w:val="none" w:sz="0" w:space="0" w:color="auto"/>
        <w:right w:val="none" w:sz="0" w:space="0" w:color="auto"/>
      </w:divBdr>
    </w:div>
    <w:div w:id="549654616">
      <w:bodyDiv w:val="1"/>
      <w:marLeft w:val="0"/>
      <w:marRight w:val="0"/>
      <w:marTop w:val="0"/>
      <w:marBottom w:val="0"/>
      <w:divBdr>
        <w:top w:val="none" w:sz="0" w:space="0" w:color="auto"/>
        <w:left w:val="none" w:sz="0" w:space="0" w:color="auto"/>
        <w:bottom w:val="none" w:sz="0" w:space="0" w:color="auto"/>
        <w:right w:val="none" w:sz="0" w:space="0" w:color="auto"/>
      </w:divBdr>
    </w:div>
    <w:div w:id="583223908">
      <w:bodyDiv w:val="1"/>
      <w:marLeft w:val="0"/>
      <w:marRight w:val="0"/>
      <w:marTop w:val="0"/>
      <w:marBottom w:val="0"/>
      <w:divBdr>
        <w:top w:val="none" w:sz="0" w:space="0" w:color="auto"/>
        <w:left w:val="none" w:sz="0" w:space="0" w:color="auto"/>
        <w:bottom w:val="none" w:sz="0" w:space="0" w:color="auto"/>
        <w:right w:val="none" w:sz="0" w:space="0" w:color="auto"/>
      </w:divBdr>
      <w:divsChild>
        <w:div w:id="1050033584">
          <w:marLeft w:val="0"/>
          <w:marRight w:val="0"/>
          <w:marTop w:val="100"/>
          <w:marBottom w:val="100"/>
          <w:divBdr>
            <w:top w:val="none" w:sz="0" w:space="0" w:color="auto"/>
            <w:left w:val="none" w:sz="0" w:space="0" w:color="auto"/>
            <w:bottom w:val="none" w:sz="0" w:space="0" w:color="auto"/>
            <w:right w:val="none" w:sz="0" w:space="0" w:color="auto"/>
          </w:divBdr>
          <w:divsChild>
            <w:div w:id="27685037">
              <w:marLeft w:val="0"/>
              <w:marRight w:val="0"/>
              <w:marTop w:val="0"/>
              <w:marBottom w:val="0"/>
              <w:divBdr>
                <w:top w:val="none" w:sz="0" w:space="0" w:color="auto"/>
                <w:left w:val="none" w:sz="0" w:space="0" w:color="auto"/>
                <w:bottom w:val="none" w:sz="0" w:space="0" w:color="auto"/>
                <w:right w:val="none" w:sz="0" w:space="0" w:color="auto"/>
              </w:divBdr>
              <w:divsChild>
                <w:div w:id="1996646727">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617396">
      <w:bodyDiv w:val="1"/>
      <w:marLeft w:val="0"/>
      <w:marRight w:val="0"/>
      <w:marTop w:val="0"/>
      <w:marBottom w:val="0"/>
      <w:divBdr>
        <w:top w:val="none" w:sz="0" w:space="0" w:color="auto"/>
        <w:left w:val="none" w:sz="0" w:space="0" w:color="auto"/>
        <w:bottom w:val="none" w:sz="0" w:space="0" w:color="auto"/>
        <w:right w:val="none" w:sz="0" w:space="0" w:color="auto"/>
      </w:divBdr>
      <w:divsChild>
        <w:div w:id="616374619">
          <w:marLeft w:val="0"/>
          <w:marRight w:val="0"/>
          <w:marTop w:val="0"/>
          <w:marBottom w:val="0"/>
          <w:divBdr>
            <w:top w:val="none" w:sz="0" w:space="0" w:color="auto"/>
            <w:left w:val="none" w:sz="0" w:space="0" w:color="auto"/>
            <w:bottom w:val="none" w:sz="0" w:space="0" w:color="auto"/>
            <w:right w:val="none" w:sz="0" w:space="0" w:color="auto"/>
          </w:divBdr>
          <w:divsChild>
            <w:div w:id="188763252">
              <w:marLeft w:val="0"/>
              <w:marRight w:val="0"/>
              <w:marTop w:val="0"/>
              <w:marBottom w:val="0"/>
              <w:divBdr>
                <w:top w:val="none" w:sz="0" w:space="0" w:color="auto"/>
                <w:left w:val="none" w:sz="0" w:space="0" w:color="auto"/>
                <w:bottom w:val="none" w:sz="0" w:space="0" w:color="auto"/>
                <w:right w:val="none" w:sz="0" w:space="0" w:color="auto"/>
              </w:divBdr>
            </w:div>
            <w:div w:id="1159032085">
              <w:marLeft w:val="0"/>
              <w:marRight w:val="0"/>
              <w:marTop w:val="0"/>
              <w:marBottom w:val="0"/>
              <w:divBdr>
                <w:top w:val="none" w:sz="0" w:space="0" w:color="auto"/>
                <w:left w:val="none" w:sz="0" w:space="0" w:color="auto"/>
                <w:bottom w:val="none" w:sz="0" w:space="0" w:color="auto"/>
                <w:right w:val="none" w:sz="0" w:space="0" w:color="auto"/>
              </w:divBdr>
            </w:div>
            <w:div w:id="1746416800">
              <w:marLeft w:val="0"/>
              <w:marRight w:val="0"/>
              <w:marTop w:val="0"/>
              <w:marBottom w:val="0"/>
              <w:divBdr>
                <w:top w:val="none" w:sz="0" w:space="0" w:color="auto"/>
                <w:left w:val="none" w:sz="0" w:space="0" w:color="auto"/>
                <w:bottom w:val="none" w:sz="0" w:space="0" w:color="auto"/>
                <w:right w:val="none" w:sz="0" w:space="0" w:color="auto"/>
              </w:divBdr>
            </w:div>
            <w:div w:id="1796409369">
              <w:marLeft w:val="0"/>
              <w:marRight w:val="0"/>
              <w:marTop w:val="0"/>
              <w:marBottom w:val="0"/>
              <w:divBdr>
                <w:top w:val="none" w:sz="0" w:space="0" w:color="auto"/>
                <w:left w:val="none" w:sz="0" w:space="0" w:color="auto"/>
                <w:bottom w:val="none" w:sz="0" w:space="0" w:color="auto"/>
                <w:right w:val="none" w:sz="0" w:space="0" w:color="auto"/>
              </w:divBdr>
            </w:div>
            <w:div w:id="1894344563">
              <w:marLeft w:val="0"/>
              <w:marRight w:val="0"/>
              <w:marTop w:val="0"/>
              <w:marBottom w:val="0"/>
              <w:divBdr>
                <w:top w:val="none" w:sz="0" w:space="0" w:color="auto"/>
                <w:left w:val="none" w:sz="0" w:space="0" w:color="auto"/>
                <w:bottom w:val="none" w:sz="0" w:space="0" w:color="auto"/>
                <w:right w:val="none" w:sz="0" w:space="0" w:color="auto"/>
              </w:divBdr>
            </w:div>
            <w:div w:id="207646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691044">
      <w:bodyDiv w:val="1"/>
      <w:marLeft w:val="0"/>
      <w:marRight w:val="0"/>
      <w:marTop w:val="0"/>
      <w:marBottom w:val="0"/>
      <w:divBdr>
        <w:top w:val="none" w:sz="0" w:space="0" w:color="auto"/>
        <w:left w:val="none" w:sz="0" w:space="0" w:color="auto"/>
        <w:bottom w:val="none" w:sz="0" w:space="0" w:color="auto"/>
        <w:right w:val="none" w:sz="0" w:space="0" w:color="auto"/>
      </w:divBdr>
    </w:div>
    <w:div w:id="654381842">
      <w:bodyDiv w:val="1"/>
      <w:marLeft w:val="0"/>
      <w:marRight w:val="0"/>
      <w:marTop w:val="0"/>
      <w:marBottom w:val="0"/>
      <w:divBdr>
        <w:top w:val="none" w:sz="0" w:space="0" w:color="auto"/>
        <w:left w:val="none" w:sz="0" w:space="0" w:color="auto"/>
        <w:bottom w:val="none" w:sz="0" w:space="0" w:color="auto"/>
        <w:right w:val="none" w:sz="0" w:space="0" w:color="auto"/>
      </w:divBdr>
    </w:div>
    <w:div w:id="663362512">
      <w:bodyDiv w:val="1"/>
      <w:marLeft w:val="0"/>
      <w:marRight w:val="0"/>
      <w:marTop w:val="0"/>
      <w:marBottom w:val="0"/>
      <w:divBdr>
        <w:top w:val="none" w:sz="0" w:space="0" w:color="auto"/>
        <w:left w:val="none" w:sz="0" w:space="0" w:color="auto"/>
        <w:bottom w:val="none" w:sz="0" w:space="0" w:color="auto"/>
        <w:right w:val="none" w:sz="0" w:space="0" w:color="auto"/>
      </w:divBdr>
    </w:div>
    <w:div w:id="761679076">
      <w:bodyDiv w:val="1"/>
      <w:marLeft w:val="0"/>
      <w:marRight w:val="0"/>
      <w:marTop w:val="0"/>
      <w:marBottom w:val="0"/>
      <w:divBdr>
        <w:top w:val="none" w:sz="0" w:space="0" w:color="auto"/>
        <w:left w:val="none" w:sz="0" w:space="0" w:color="auto"/>
        <w:bottom w:val="none" w:sz="0" w:space="0" w:color="auto"/>
        <w:right w:val="none" w:sz="0" w:space="0" w:color="auto"/>
      </w:divBdr>
    </w:div>
    <w:div w:id="781268438">
      <w:bodyDiv w:val="1"/>
      <w:marLeft w:val="0"/>
      <w:marRight w:val="0"/>
      <w:marTop w:val="0"/>
      <w:marBottom w:val="0"/>
      <w:divBdr>
        <w:top w:val="none" w:sz="0" w:space="0" w:color="auto"/>
        <w:left w:val="none" w:sz="0" w:space="0" w:color="auto"/>
        <w:bottom w:val="none" w:sz="0" w:space="0" w:color="auto"/>
        <w:right w:val="none" w:sz="0" w:space="0" w:color="auto"/>
      </w:divBdr>
      <w:divsChild>
        <w:div w:id="1659924179">
          <w:marLeft w:val="0"/>
          <w:marRight w:val="0"/>
          <w:marTop w:val="0"/>
          <w:marBottom w:val="0"/>
          <w:divBdr>
            <w:top w:val="none" w:sz="0" w:space="0" w:color="auto"/>
            <w:left w:val="none" w:sz="0" w:space="0" w:color="auto"/>
            <w:bottom w:val="none" w:sz="0" w:space="0" w:color="auto"/>
            <w:right w:val="none" w:sz="0" w:space="0" w:color="auto"/>
          </w:divBdr>
          <w:divsChild>
            <w:div w:id="318770124">
              <w:marLeft w:val="0"/>
              <w:marRight w:val="0"/>
              <w:marTop w:val="0"/>
              <w:marBottom w:val="0"/>
              <w:divBdr>
                <w:top w:val="none" w:sz="0" w:space="0" w:color="auto"/>
                <w:left w:val="none" w:sz="0" w:space="0" w:color="auto"/>
                <w:bottom w:val="none" w:sz="0" w:space="0" w:color="auto"/>
                <w:right w:val="none" w:sz="0" w:space="0" w:color="auto"/>
              </w:divBdr>
            </w:div>
            <w:div w:id="476146610">
              <w:marLeft w:val="0"/>
              <w:marRight w:val="0"/>
              <w:marTop w:val="0"/>
              <w:marBottom w:val="0"/>
              <w:divBdr>
                <w:top w:val="none" w:sz="0" w:space="0" w:color="auto"/>
                <w:left w:val="none" w:sz="0" w:space="0" w:color="auto"/>
                <w:bottom w:val="none" w:sz="0" w:space="0" w:color="auto"/>
                <w:right w:val="none" w:sz="0" w:space="0" w:color="auto"/>
              </w:divBdr>
            </w:div>
            <w:div w:id="692852311">
              <w:marLeft w:val="0"/>
              <w:marRight w:val="0"/>
              <w:marTop w:val="0"/>
              <w:marBottom w:val="0"/>
              <w:divBdr>
                <w:top w:val="none" w:sz="0" w:space="0" w:color="auto"/>
                <w:left w:val="none" w:sz="0" w:space="0" w:color="auto"/>
                <w:bottom w:val="none" w:sz="0" w:space="0" w:color="auto"/>
                <w:right w:val="none" w:sz="0" w:space="0" w:color="auto"/>
              </w:divBdr>
            </w:div>
            <w:div w:id="114878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112384">
      <w:bodyDiv w:val="1"/>
      <w:marLeft w:val="0"/>
      <w:marRight w:val="0"/>
      <w:marTop w:val="0"/>
      <w:marBottom w:val="0"/>
      <w:divBdr>
        <w:top w:val="none" w:sz="0" w:space="0" w:color="auto"/>
        <w:left w:val="none" w:sz="0" w:space="0" w:color="auto"/>
        <w:bottom w:val="none" w:sz="0" w:space="0" w:color="auto"/>
        <w:right w:val="none" w:sz="0" w:space="0" w:color="auto"/>
      </w:divBdr>
      <w:divsChild>
        <w:div w:id="212274792">
          <w:marLeft w:val="0"/>
          <w:marRight w:val="0"/>
          <w:marTop w:val="195"/>
          <w:marBottom w:val="0"/>
          <w:divBdr>
            <w:top w:val="none" w:sz="0" w:space="0" w:color="auto"/>
            <w:left w:val="none" w:sz="0" w:space="0" w:color="auto"/>
            <w:bottom w:val="none" w:sz="0" w:space="0" w:color="auto"/>
            <w:right w:val="none" w:sz="0" w:space="0" w:color="auto"/>
          </w:divBdr>
          <w:divsChild>
            <w:div w:id="1504737859">
              <w:marLeft w:val="0"/>
              <w:marRight w:val="0"/>
              <w:marTop w:val="0"/>
              <w:marBottom w:val="0"/>
              <w:divBdr>
                <w:top w:val="none" w:sz="0" w:space="0" w:color="auto"/>
                <w:left w:val="none" w:sz="0" w:space="0" w:color="auto"/>
                <w:bottom w:val="none" w:sz="0" w:space="0" w:color="auto"/>
                <w:right w:val="none" w:sz="0" w:space="0" w:color="auto"/>
              </w:divBdr>
              <w:divsChild>
                <w:div w:id="406925801">
                  <w:marLeft w:val="0"/>
                  <w:marRight w:val="0"/>
                  <w:marTop w:val="0"/>
                  <w:marBottom w:val="0"/>
                  <w:divBdr>
                    <w:top w:val="none" w:sz="0" w:space="0" w:color="auto"/>
                    <w:left w:val="none" w:sz="0" w:space="0" w:color="auto"/>
                    <w:bottom w:val="none" w:sz="0" w:space="0" w:color="auto"/>
                    <w:right w:val="none" w:sz="0" w:space="0" w:color="auto"/>
                  </w:divBdr>
                  <w:divsChild>
                    <w:div w:id="905266870">
                      <w:marLeft w:val="0"/>
                      <w:marRight w:val="0"/>
                      <w:marTop w:val="0"/>
                      <w:marBottom w:val="150"/>
                      <w:divBdr>
                        <w:top w:val="none" w:sz="0" w:space="0" w:color="auto"/>
                        <w:left w:val="none" w:sz="0" w:space="0" w:color="auto"/>
                        <w:bottom w:val="none" w:sz="0" w:space="0" w:color="auto"/>
                        <w:right w:val="none" w:sz="0" w:space="0" w:color="auto"/>
                      </w:divBdr>
                      <w:divsChild>
                        <w:div w:id="1428192403">
                          <w:marLeft w:val="0"/>
                          <w:marRight w:val="0"/>
                          <w:marTop w:val="0"/>
                          <w:marBottom w:val="0"/>
                          <w:divBdr>
                            <w:top w:val="none" w:sz="0" w:space="0" w:color="2193AE"/>
                            <w:left w:val="none" w:sz="0" w:space="0" w:color="2193AE"/>
                            <w:bottom w:val="single" w:sz="18" w:space="0" w:color="2193AE"/>
                            <w:right w:val="none" w:sz="0" w:space="0" w:color="2193AE"/>
                          </w:divBdr>
                        </w:div>
                        <w:div w:id="1542479067">
                          <w:marLeft w:val="0"/>
                          <w:marRight w:val="0"/>
                          <w:marTop w:val="0"/>
                          <w:marBottom w:val="0"/>
                          <w:divBdr>
                            <w:top w:val="single" w:sz="18" w:space="6" w:color="2193AE"/>
                            <w:left w:val="single" w:sz="18" w:space="6" w:color="2193AE"/>
                            <w:bottom w:val="none" w:sz="0" w:space="0" w:color="auto"/>
                            <w:right w:val="single" w:sz="18" w:space="11" w:color="2193AE"/>
                          </w:divBdr>
                        </w:div>
                        <w:div w:id="1937013261">
                          <w:marLeft w:val="0"/>
                          <w:marRight w:val="0"/>
                          <w:marTop w:val="0"/>
                          <w:marBottom w:val="0"/>
                          <w:divBdr>
                            <w:top w:val="none" w:sz="0" w:space="0" w:color="auto"/>
                            <w:left w:val="none" w:sz="0" w:space="0" w:color="auto"/>
                            <w:bottom w:val="none" w:sz="0" w:space="0" w:color="auto"/>
                            <w:right w:val="none" w:sz="0" w:space="0" w:color="auto"/>
                          </w:divBdr>
                        </w:div>
                      </w:divsChild>
                    </w:div>
                    <w:div w:id="1705132554">
                      <w:marLeft w:val="0"/>
                      <w:marRight w:val="0"/>
                      <w:marTop w:val="0"/>
                      <w:marBottom w:val="150"/>
                      <w:divBdr>
                        <w:top w:val="none" w:sz="0" w:space="0" w:color="auto"/>
                        <w:left w:val="none" w:sz="0" w:space="0" w:color="auto"/>
                        <w:bottom w:val="none" w:sz="0" w:space="0" w:color="auto"/>
                        <w:right w:val="none" w:sz="0" w:space="0" w:color="auto"/>
                      </w:divBdr>
                      <w:divsChild>
                        <w:div w:id="463697360">
                          <w:marLeft w:val="0"/>
                          <w:marRight w:val="0"/>
                          <w:marTop w:val="0"/>
                          <w:marBottom w:val="0"/>
                          <w:divBdr>
                            <w:top w:val="none" w:sz="0" w:space="0" w:color="74ADDA"/>
                            <w:left w:val="none" w:sz="0" w:space="0" w:color="74ADDA"/>
                            <w:bottom w:val="single" w:sz="18" w:space="0" w:color="74ADDA"/>
                            <w:right w:val="none" w:sz="0" w:space="0" w:color="74ADDA"/>
                          </w:divBdr>
                        </w:div>
                        <w:div w:id="1184905786">
                          <w:marLeft w:val="0"/>
                          <w:marRight w:val="0"/>
                          <w:marTop w:val="0"/>
                          <w:marBottom w:val="0"/>
                          <w:divBdr>
                            <w:top w:val="none" w:sz="0" w:space="0" w:color="auto"/>
                            <w:left w:val="none" w:sz="0" w:space="0" w:color="auto"/>
                            <w:bottom w:val="none" w:sz="0" w:space="0" w:color="auto"/>
                            <w:right w:val="none" w:sz="0" w:space="0" w:color="auto"/>
                          </w:divBdr>
                        </w:div>
                        <w:div w:id="1265572149">
                          <w:marLeft w:val="0"/>
                          <w:marRight w:val="0"/>
                          <w:marTop w:val="0"/>
                          <w:marBottom w:val="0"/>
                          <w:divBdr>
                            <w:top w:val="none" w:sz="0" w:space="0" w:color="74ADDA"/>
                            <w:left w:val="single" w:sz="18" w:space="4" w:color="74ADDA"/>
                            <w:bottom w:val="none" w:sz="0" w:space="0" w:color="74ADDA"/>
                            <w:right w:val="single" w:sz="18" w:space="8" w:color="74ADDA"/>
                          </w:divBdr>
                        </w:div>
                      </w:divsChild>
                    </w:div>
                  </w:divsChild>
                </w:div>
                <w:div w:id="1611011859">
                  <w:marLeft w:val="0"/>
                  <w:marRight w:val="0"/>
                  <w:marTop w:val="0"/>
                  <w:marBottom w:val="0"/>
                  <w:divBdr>
                    <w:top w:val="none" w:sz="0" w:space="0" w:color="auto"/>
                    <w:left w:val="none" w:sz="0" w:space="0" w:color="auto"/>
                    <w:bottom w:val="none" w:sz="0" w:space="0" w:color="auto"/>
                    <w:right w:val="none" w:sz="0" w:space="0" w:color="auto"/>
                  </w:divBdr>
                  <w:divsChild>
                    <w:div w:id="1142384266">
                      <w:marLeft w:val="0"/>
                      <w:marRight w:val="0"/>
                      <w:marTop w:val="150"/>
                      <w:marBottom w:val="150"/>
                      <w:divBdr>
                        <w:top w:val="none" w:sz="0" w:space="0" w:color="auto"/>
                        <w:left w:val="none" w:sz="0" w:space="0" w:color="auto"/>
                        <w:bottom w:val="none" w:sz="0" w:space="0" w:color="auto"/>
                        <w:right w:val="none" w:sz="0" w:space="0" w:color="auto"/>
                      </w:divBdr>
                      <w:divsChild>
                        <w:div w:id="1420053995">
                          <w:marLeft w:val="0"/>
                          <w:marRight w:val="0"/>
                          <w:marTop w:val="0"/>
                          <w:marBottom w:val="0"/>
                          <w:divBdr>
                            <w:top w:val="none" w:sz="0" w:space="0" w:color="auto"/>
                            <w:left w:val="single" w:sz="18" w:space="0" w:color="007A96"/>
                            <w:bottom w:val="none" w:sz="0" w:space="0" w:color="auto"/>
                            <w:right w:val="none" w:sz="0" w:space="0" w:color="auto"/>
                          </w:divBdr>
                        </w:div>
                        <w:div w:id="1625648281">
                          <w:marLeft w:val="0"/>
                          <w:marRight w:val="0"/>
                          <w:marTop w:val="0"/>
                          <w:marBottom w:val="0"/>
                          <w:divBdr>
                            <w:top w:val="none" w:sz="0" w:space="0" w:color="007A96"/>
                            <w:left w:val="none" w:sz="0" w:space="0" w:color="007A96"/>
                            <w:bottom w:val="single" w:sz="18" w:space="0" w:color="007A96"/>
                            <w:right w:val="none" w:sz="0" w:space="0" w:color="007A96"/>
                          </w:divBdr>
                        </w:div>
                        <w:div w:id="175925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456059">
                  <w:marLeft w:val="330"/>
                  <w:marRight w:val="0"/>
                  <w:marTop w:val="0"/>
                  <w:marBottom w:val="0"/>
                  <w:divBdr>
                    <w:top w:val="none" w:sz="0" w:space="0" w:color="auto"/>
                    <w:left w:val="none" w:sz="0" w:space="0" w:color="auto"/>
                    <w:bottom w:val="none" w:sz="0" w:space="0" w:color="auto"/>
                    <w:right w:val="none" w:sz="0" w:space="0" w:color="auto"/>
                  </w:divBdr>
                  <w:divsChild>
                    <w:div w:id="530385331">
                      <w:marLeft w:val="0"/>
                      <w:marRight w:val="0"/>
                      <w:marTop w:val="0"/>
                      <w:marBottom w:val="0"/>
                      <w:divBdr>
                        <w:top w:val="none" w:sz="0" w:space="0" w:color="auto"/>
                        <w:left w:val="none" w:sz="0" w:space="0" w:color="auto"/>
                        <w:bottom w:val="none" w:sz="0" w:space="0" w:color="auto"/>
                        <w:right w:val="none" w:sz="0" w:space="0" w:color="auto"/>
                      </w:divBdr>
                    </w:div>
                    <w:div w:id="564994185">
                      <w:marLeft w:val="0"/>
                      <w:marRight w:val="0"/>
                      <w:marTop w:val="0"/>
                      <w:marBottom w:val="0"/>
                      <w:divBdr>
                        <w:top w:val="none" w:sz="0" w:space="0" w:color="auto"/>
                        <w:left w:val="none" w:sz="0" w:space="0" w:color="auto"/>
                        <w:bottom w:val="none" w:sz="0" w:space="0" w:color="auto"/>
                        <w:right w:val="none" w:sz="0" w:space="0" w:color="auto"/>
                      </w:divBdr>
                    </w:div>
                    <w:div w:id="695928477">
                      <w:marLeft w:val="0"/>
                      <w:marRight w:val="0"/>
                      <w:marTop w:val="0"/>
                      <w:marBottom w:val="0"/>
                      <w:divBdr>
                        <w:top w:val="none" w:sz="0" w:space="0" w:color="auto"/>
                        <w:left w:val="none" w:sz="0" w:space="0" w:color="auto"/>
                        <w:bottom w:val="none" w:sz="0" w:space="0" w:color="auto"/>
                        <w:right w:val="none" w:sz="0" w:space="0" w:color="auto"/>
                      </w:divBdr>
                    </w:div>
                    <w:div w:id="957561983">
                      <w:marLeft w:val="0"/>
                      <w:marRight w:val="0"/>
                      <w:marTop w:val="0"/>
                      <w:marBottom w:val="0"/>
                      <w:divBdr>
                        <w:top w:val="none" w:sz="0" w:space="0" w:color="auto"/>
                        <w:left w:val="none" w:sz="0" w:space="0" w:color="auto"/>
                        <w:bottom w:val="none" w:sz="0" w:space="0" w:color="auto"/>
                        <w:right w:val="none" w:sz="0" w:space="0" w:color="auto"/>
                      </w:divBdr>
                    </w:div>
                    <w:div w:id="962077025">
                      <w:marLeft w:val="0"/>
                      <w:marRight w:val="0"/>
                      <w:marTop w:val="0"/>
                      <w:marBottom w:val="0"/>
                      <w:divBdr>
                        <w:top w:val="none" w:sz="0" w:space="0" w:color="auto"/>
                        <w:left w:val="none" w:sz="0" w:space="0" w:color="auto"/>
                        <w:bottom w:val="none" w:sz="0" w:space="0" w:color="auto"/>
                        <w:right w:val="none" w:sz="0" w:space="0" w:color="auto"/>
                      </w:divBdr>
                    </w:div>
                    <w:div w:id="1329358499">
                      <w:marLeft w:val="0"/>
                      <w:marRight w:val="0"/>
                      <w:marTop w:val="0"/>
                      <w:marBottom w:val="0"/>
                      <w:divBdr>
                        <w:top w:val="none" w:sz="0" w:space="0" w:color="auto"/>
                        <w:left w:val="none" w:sz="0" w:space="0" w:color="auto"/>
                        <w:bottom w:val="none" w:sz="0" w:space="0" w:color="auto"/>
                        <w:right w:val="none" w:sz="0" w:space="0" w:color="auto"/>
                      </w:divBdr>
                      <w:divsChild>
                        <w:div w:id="510879216">
                          <w:marLeft w:val="0"/>
                          <w:marRight w:val="0"/>
                          <w:marTop w:val="0"/>
                          <w:marBottom w:val="0"/>
                          <w:divBdr>
                            <w:top w:val="none" w:sz="0" w:space="0" w:color="auto"/>
                            <w:left w:val="none" w:sz="0" w:space="0" w:color="auto"/>
                            <w:bottom w:val="none" w:sz="0" w:space="0" w:color="auto"/>
                            <w:right w:val="none" w:sz="0" w:space="0" w:color="auto"/>
                          </w:divBdr>
                        </w:div>
                      </w:divsChild>
                    </w:div>
                    <w:div w:id="1427536528">
                      <w:marLeft w:val="75"/>
                      <w:marRight w:val="0"/>
                      <w:marTop w:val="60"/>
                      <w:marBottom w:val="0"/>
                      <w:divBdr>
                        <w:top w:val="none" w:sz="0" w:space="0" w:color="auto"/>
                        <w:left w:val="none" w:sz="0" w:space="0" w:color="auto"/>
                        <w:bottom w:val="single" w:sz="6" w:space="0" w:color="CCCCCC"/>
                        <w:right w:val="none" w:sz="0" w:space="0" w:color="auto"/>
                      </w:divBdr>
                    </w:div>
                    <w:div w:id="1559438346">
                      <w:marLeft w:val="0"/>
                      <w:marRight w:val="0"/>
                      <w:marTop w:val="0"/>
                      <w:marBottom w:val="0"/>
                      <w:divBdr>
                        <w:top w:val="none" w:sz="0" w:space="0" w:color="auto"/>
                        <w:left w:val="none" w:sz="0" w:space="0" w:color="auto"/>
                        <w:bottom w:val="none" w:sz="0" w:space="0" w:color="auto"/>
                        <w:right w:val="none" w:sz="0" w:space="0" w:color="auto"/>
                      </w:divBdr>
                    </w:div>
                    <w:div w:id="1580749075">
                      <w:marLeft w:val="0"/>
                      <w:marRight w:val="0"/>
                      <w:marTop w:val="0"/>
                      <w:marBottom w:val="0"/>
                      <w:divBdr>
                        <w:top w:val="none" w:sz="0" w:space="0" w:color="auto"/>
                        <w:left w:val="none" w:sz="0" w:space="0" w:color="auto"/>
                        <w:bottom w:val="none" w:sz="0" w:space="0" w:color="auto"/>
                        <w:right w:val="none" w:sz="0" w:space="0" w:color="auto"/>
                      </w:divBdr>
                    </w:div>
                    <w:div w:id="201872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610553">
              <w:marLeft w:val="0"/>
              <w:marRight w:val="0"/>
              <w:marTop w:val="0"/>
              <w:marBottom w:val="0"/>
              <w:divBdr>
                <w:top w:val="none" w:sz="0" w:space="0" w:color="auto"/>
                <w:left w:val="none" w:sz="0" w:space="0" w:color="auto"/>
                <w:bottom w:val="none" w:sz="0" w:space="0" w:color="auto"/>
                <w:right w:val="none" w:sz="0" w:space="0" w:color="auto"/>
              </w:divBdr>
              <w:divsChild>
                <w:div w:id="632950814">
                  <w:marLeft w:val="0"/>
                  <w:marRight w:val="0"/>
                  <w:marTop w:val="0"/>
                  <w:marBottom w:val="0"/>
                  <w:divBdr>
                    <w:top w:val="none" w:sz="0" w:space="0" w:color="auto"/>
                    <w:left w:val="none" w:sz="0" w:space="0" w:color="auto"/>
                    <w:bottom w:val="none" w:sz="0" w:space="0" w:color="auto"/>
                    <w:right w:val="none" w:sz="0" w:space="0" w:color="auto"/>
                  </w:divBdr>
                </w:div>
                <w:div w:id="91994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473808">
      <w:bodyDiv w:val="1"/>
      <w:marLeft w:val="0"/>
      <w:marRight w:val="0"/>
      <w:marTop w:val="0"/>
      <w:marBottom w:val="0"/>
      <w:divBdr>
        <w:top w:val="none" w:sz="0" w:space="0" w:color="auto"/>
        <w:left w:val="none" w:sz="0" w:space="0" w:color="auto"/>
        <w:bottom w:val="none" w:sz="0" w:space="0" w:color="auto"/>
        <w:right w:val="none" w:sz="0" w:space="0" w:color="auto"/>
      </w:divBdr>
    </w:div>
    <w:div w:id="842745156">
      <w:bodyDiv w:val="1"/>
      <w:marLeft w:val="0"/>
      <w:marRight w:val="0"/>
      <w:marTop w:val="0"/>
      <w:marBottom w:val="0"/>
      <w:divBdr>
        <w:top w:val="none" w:sz="0" w:space="0" w:color="auto"/>
        <w:left w:val="none" w:sz="0" w:space="0" w:color="auto"/>
        <w:bottom w:val="none" w:sz="0" w:space="0" w:color="auto"/>
        <w:right w:val="none" w:sz="0" w:space="0" w:color="auto"/>
      </w:divBdr>
      <w:divsChild>
        <w:div w:id="843664280">
          <w:marLeft w:val="0"/>
          <w:marRight w:val="0"/>
          <w:marTop w:val="0"/>
          <w:marBottom w:val="0"/>
          <w:divBdr>
            <w:top w:val="none" w:sz="0" w:space="0" w:color="auto"/>
            <w:left w:val="none" w:sz="0" w:space="0" w:color="auto"/>
            <w:bottom w:val="none" w:sz="0" w:space="0" w:color="auto"/>
            <w:right w:val="none" w:sz="0" w:space="0" w:color="auto"/>
          </w:divBdr>
          <w:divsChild>
            <w:div w:id="1525091040">
              <w:marLeft w:val="0"/>
              <w:marRight w:val="0"/>
              <w:marTop w:val="0"/>
              <w:marBottom w:val="0"/>
              <w:divBdr>
                <w:top w:val="none" w:sz="0" w:space="0" w:color="auto"/>
                <w:left w:val="none" w:sz="0" w:space="0" w:color="auto"/>
                <w:bottom w:val="none" w:sz="0" w:space="0" w:color="auto"/>
                <w:right w:val="none" w:sz="0" w:space="0" w:color="auto"/>
              </w:divBdr>
              <w:divsChild>
                <w:div w:id="1999384788">
                  <w:marLeft w:val="0"/>
                  <w:marRight w:val="0"/>
                  <w:marTop w:val="0"/>
                  <w:marBottom w:val="0"/>
                  <w:divBdr>
                    <w:top w:val="none" w:sz="0" w:space="0" w:color="auto"/>
                    <w:left w:val="none" w:sz="0" w:space="0" w:color="auto"/>
                    <w:bottom w:val="none" w:sz="0" w:space="0" w:color="auto"/>
                    <w:right w:val="none" w:sz="0" w:space="0" w:color="auto"/>
                  </w:divBdr>
                  <w:divsChild>
                    <w:div w:id="1826847846">
                      <w:marLeft w:val="0"/>
                      <w:marRight w:val="0"/>
                      <w:marTop w:val="0"/>
                      <w:marBottom w:val="0"/>
                      <w:divBdr>
                        <w:top w:val="none" w:sz="0" w:space="0" w:color="auto"/>
                        <w:left w:val="none" w:sz="0" w:space="0" w:color="auto"/>
                        <w:bottom w:val="none" w:sz="0" w:space="0" w:color="auto"/>
                        <w:right w:val="none" w:sz="0" w:space="0" w:color="auto"/>
                      </w:divBdr>
                      <w:divsChild>
                        <w:div w:id="103180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097817">
      <w:bodyDiv w:val="1"/>
      <w:marLeft w:val="0"/>
      <w:marRight w:val="0"/>
      <w:marTop w:val="0"/>
      <w:marBottom w:val="0"/>
      <w:divBdr>
        <w:top w:val="none" w:sz="0" w:space="0" w:color="auto"/>
        <w:left w:val="none" w:sz="0" w:space="0" w:color="auto"/>
        <w:bottom w:val="none" w:sz="0" w:space="0" w:color="auto"/>
        <w:right w:val="none" w:sz="0" w:space="0" w:color="auto"/>
      </w:divBdr>
    </w:div>
    <w:div w:id="1087458340">
      <w:bodyDiv w:val="1"/>
      <w:marLeft w:val="0"/>
      <w:marRight w:val="0"/>
      <w:marTop w:val="0"/>
      <w:marBottom w:val="0"/>
      <w:divBdr>
        <w:top w:val="none" w:sz="0" w:space="0" w:color="auto"/>
        <w:left w:val="none" w:sz="0" w:space="0" w:color="auto"/>
        <w:bottom w:val="none" w:sz="0" w:space="0" w:color="auto"/>
        <w:right w:val="none" w:sz="0" w:space="0" w:color="auto"/>
      </w:divBdr>
    </w:div>
    <w:div w:id="1121146626">
      <w:bodyDiv w:val="1"/>
      <w:marLeft w:val="0"/>
      <w:marRight w:val="0"/>
      <w:marTop w:val="0"/>
      <w:marBottom w:val="0"/>
      <w:divBdr>
        <w:top w:val="none" w:sz="0" w:space="0" w:color="auto"/>
        <w:left w:val="none" w:sz="0" w:space="0" w:color="auto"/>
        <w:bottom w:val="none" w:sz="0" w:space="0" w:color="auto"/>
        <w:right w:val="none" w:sz="0" w:space="0" w:color="auto"/>
      </w:divBdr>
    </w:div>
    <w:div w:id="1171485830">
      <w:bodyDiv w:val="1"/>
      <w:marLeft w:val="0"/>
      <w:marRight w:val="0"/>
      <w:marTop w:val="0"/>
      <w:marBottom w:val="0"/>
      <w:divBdr>
        <w:top w:val="none" w:sz="0" w:space="0" w:color="auto"/>
        <w:left w:val="none" w:sz="0" w:space="0" w:color="auto"/>
        <w:bottom w:val="none" w:sz="0" w:space="0" w:color="auto"/>
        <w:right w:val="none" w:sz="0" w:space="0" w:color="auto"/>
      </w:divBdr>
    </w:div>
    <w:div w:id="1174104313">
      <w:bodyDiv w:val="1"/>
      <w:marLeft w:val="0"/>
      <w:marRight w:val="0"/>
      <w:marTop w:val="0"/>
      <w:marBottom w:val="0"/>
      <w:divBdr>
        <w:top w:val="none" w:sz="0" w:space="0" w:color="auto"/>
        <w:left w:val="none" w:sz="0" w:space="0" w:color="auto"/>
        <w:bottom w:val="none" w:sz="0" w:space="0" w:color="auto"/>
        <w:right w:val="none" w:sz="0" w:space="0" w:color="auto"/>
      </w:divBdr>
      <w:divsChild>
        <w:div w:id="1563366123">
          <w:marLeft w:val="0"/>
          <w:marRight w:val="0"/>
          <w:marTop w:val="0"/>
          <w:marBottom w:val="0"/>
          <w:divBdr>
            <w:top w:val="none" w:sz="0" w:space="0" w:color="auto"/>
            <w:left w:val="none" w:sz="0" w:space="0" w:color="auto"/>
            <w:bottom w:val="none" w:sz="0" w:space="0" w:color="auto"/>
            <w:right w:val="none" w:sz="0" w:space="0" w:color="auto"/>
          </w:divBdr>
        </w:div>
      </w:divsChild>
    </w:div>
    <w:div w:id="1187141385">
      <w:bodyDiv w:val="1"/>
      <w:marLeft w:val="0"/>
      <w:marRight w:val="0"/>
      <w:marTop w:val="0"/>
      <w:marBottom w:val="0"/>
      <w:divBdr>
        <w:top w:val="none" w:sz="0" w:space="0" w:color="auto"/>
        <w:left w:val="none" w:sz="0" w:space="0" w:color="auto"/>
        <w:bottom w:val="none" w:sz="0" w:space="0" w:color="auto"/>
        <w:right w:val="none" w:sz="0" w:space="0" w:color="auto"/>
      </w:divBdr>
      <w:divsChild>
        <w:div w:id="237978984">
          <w:marLeft w:val="0"/>
          <w:marRight w:val="0"/>
          <w:marTop w:val="0"/>
          <w:marBottom w:val="0"/>
          <w:divBdr>
            <w:top w:val="none" w:sz="0" w:space="0" w:color="auto"/>
            <w:left w:val="none" w:sz="0" w:space="0" w:color="auto"/>
            <w:bottom w:val="none" w:sz="0" w:space="0" w:color="auto"/>
            <w:right w:val="none" w:sz="0" w:space="0" w:color="auto"/>
          </w:divBdr>
          <w:divsChild>
            <w:div w:id="1607612463">
              <w:marLeft w:val="0"/>
              <w:marRight w:val="0"/>
              <w:marTop w:val="0"/>
              <w:marBottom w:val="0"/>
              <w:divBdr>
                <w:top w:val="none" w:sz="0" w:space="0" w:color="auto"/>
                <w:left w:val="none" w:sz="0" w:space="0" w:color="auto"/>
                <w:bottom w:val="none" w:sz="0" w:space="0" w:color="auto"/>
                <w:right w:val="none" w:sz="0" w:space="0" w:color="auto"/>
              </w:divBdr>
              <w:divsChild>
                <w:div w:id="951397345">
                  <w:marLeft w:val="0"/>
                  <w:marRight w:val="0"/>
                  <w:marTop w:val="0"/>
                  <w:marBottom w:val="0"/>
                  <w:divBdr>
                    <w:top w:val="none" w:sz="0" w:space="0" w:color="auto"/>
                    <w:left w:val="none" w:sz="0" w:space="0" w:color="auto"/>
                    <w:bottom w:val="none" w:sz="0" w:space="0" w:color="auto"/>
                    <w:right w:val="none" w:sz="0" w:space="0" w:color="auto"/>
                  </w:divBdr>
                  <w:divsChild>
                    <w:div w:id="749817276">
                      <w:marLeft w:val="0"/>
                      <w:marRight w:val="0"/>
                      <w:marTop w:val="0"/>
                      <w:marBottom w:val="0"/>
                      <w:divBdr>
                        <w:top w:val="none" w:sz="0" w:space="0" w:color="auto"/>
                        <w:left w:val="none" w:sz="0" w:space="0" w:color="auto"/>
                        <w:bottom w:val="none" w:sz="0" w:space="0" w:color="auto"/>
                        <w:right w:val="none" w:sz="0" w:space="0" w:color="auto"/>
                      </w:divBdr>
                      <w:divsChild>
                        <w:div w:id="88980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714515">
      <w:bodyDiv w:val="1"/>
      <w:marLeft w:val="0"/>
      <w:marRight w:val="0"/>
      <w:marTop w:val="0"/>
      <w:marBottom w:val="0"/>
      <w:divBdr>
        <w:top w:val="none" w:sz="0" w:space="0" w:color="auto"/>
        <w:left w:val="none" w:sz="0" w:space="0" w:color="auto"/>
        <w:bottom w:val="none" w:sz="0" w:space="0" w:color="auto"/>
        <w:right w:val="none" w:sz="0" w:space="0" w:color="auto"/>
      </w:divBdr>
      <w:divsChild>
        <w:div w:id="152182290">
          <w:marLeft w:val="0"/>
          <w:marRight w:val="0"/>
          <w:marTop w:val="0"/>
          <w:marBottom w:val="0"/>
          <w:divBdr>
            <w:top w:val="none" w:sz="0" w:space="0" w:color="auto"/>
            <w:left w:val="none" w:sz="0" w:space="0" w:color="auto"/>
            <w:bottom w:val="none" w:sz="0" w:space="0" w:color="auto"/>
            <w:right w:val="none" w:sz="0" w:space="0" w:color="auto"/>
          </w:divBdr>
        </w:div>
        <w:div w:id="378431753">
          <w:marLeft w:val="0"/>
          <w:marRight w:val="0"/>
          <w:marTop w:val="0"/>
          <w:marBottom w:val="0"/>
          <w:divBdr>
            <w:top w:val="none" w:sz="0" w:space="0" w:color="auto"/>
            <w:left w:val="none" w:sz="0" w:space="0" w:color="auto"/>
            <w:bottom w:val="none" w:sz="0" w:space="0" w:color="auto"/>
            <w:right w:val="none" w:sz="0" w:space="0" w:color="auto"/>
          </w:divBdr>
        </w:div>
        <w:div w:id="409697224">
          <w:marLeft w:val="0"/>
          <w:marRight w:val="0"/>
          <w:marTop w:val="0"/>
          <w:marBottom w:val="0"/>
          <w:divBdr>
            <w:top w:val="none" w:sz="0" w:space="0" w:color="auto"/>
            <w:left w:val="none" w:sz="0" w:space="0" w:color="auto"/>
            <w:bottom w:val="none" w:sz="0" w:space="0" w:color="auto"/>
            <w:right w:val="none" w:sz="0" w:space="0" w:color="auto"/>
          </w:divBdr>
        </w:div>
        <w:div w:id="542644070">
          <w:marLeft w:val="0"/>
          <w:marRight w:val="0"/>
          <w:marTop w:val="0"/>
          <w:marBottom w:val="0"/>
          <w:divBdr>
            <w:top w:val="none" w:sz="0" w:space="0" w:color="auto"/>
            <w:left w:val="none" w:sz="0" w:space="0" w:color="auto"/>
            <w:bottom w:val="none" w:sz="0" w:space="0" w:color="auto"/>
            <w:right w:val="none" w:sz="0" w:space="0" w:color="auto"/>
          </w:divBdr>
        </w:div>
        <w:div w:id="834566965">
          <w:marLeft w:val="0"/>
          <w:marRight w:val="0"/>
          <w:marTop w:val="0"/>
          <w:marBottom w:val="0"/>
          <w:divBdr>
            <w:top w:val="none" w:sz="0" w:space="0" w:color="auto"/>
            <w:left w:val="none" w:sz="0" w:space="0" w:color="auto"/>
            <w:bottom w:val="none" w:sz="0" w:space="0" w:color="auto"/>
            <w:right w:val="none" w:sz="0" w:space="0" w:color="auto"/>
          </w:divBdr>
        </w:div>
        <w:div w:id="1118597996">
          <w:marLeft w:val="0"/>
          <w:marRight w:val="0"/>
          <w:marTop w:val="0"/>
          <w:marBottom w:val="0"/>
          <w:divBdr>
            <w:top w:val="none" w:sz="0" w:space="0" w:color="auto"/>
            <w:left w:val="none" w:sz="0" w:space="0" w:color="auto"/>
            <w:bottom w:val="none" w:sz="0" w:space="0" w:color="auto"/>
            <w:right w:val="none" w:sz="0" w:space="0" w:color="auto"/>
          </w:divBdr>
        </w:div>
        <w:div w:id="1221290140">
          <w:marLeft w:val="0"/>
          <w:marRight w:val="0"/>
          <w:marTop w:val="0"/>
          <w:marBottom w:val="0"/>
          <w:divBdr>
            <w:top w:val="none" w:sz="0" w:space="0" w:color="auto"/>
            <w:left w:val="none" w:sz="0" w:space="0" w:color="auto"/>
            <w:bottom w:val="none" w:sz="0" w:space="0" w:color="auto"/>
            <w:right w:val="none" w:sz="0" w:space="0" w:color="auto"/>
          </w:divBdr>
        </w:div>
        <w:div w:id="1288050371">
          <w:marLeft w:val="0"/>
          <w:marRight w:val="0"/>
          <w:marTop w:val="0"/>
          <w:marBottom w:val="0"/>
          <w:divBdr>
            <w:top w:val="none" w:sz="0" w:space="0" w:color="auto"/>
            <w:left w:val="none" w:sz="0" w:space="0" w:color="auto"/>
            <w:bottom w:val="none" w:sz="0" w:space="0" w:color="auto"/>
            <w:right w:val="none" w:sz="0" w:space="0" w:color="auto"/>
          </w:divBdr>
        </w:div>
        <w:div w:id="1471706681">
          <w:marLeft w:val="0"/>
          <w:marRight w:val="0"/>
          <w:marTop w:val="0"/>
          <w:marBottom w:val="0"/>
          <w:divBdr>
            <w:top w:val="none" w:sz="0" w:space="0" w:color="auto"/>
            <w:left w:val="none" w:sz="0" w:space="0" w:color="auto"/>
            <w:bottom w:val="none" w:sz="0" w:space="0" w:color="auto"/>
            <w:right w:val="none" w:sz="0" w:space="0" w:color="auto"/>
          </w:divBdr>
        </w:div>
      </w:divsChild>
    </w:div>
    <w:div w:id="1208566907">
      <w:bodyDiv w:val="1"/>
      <w:marLeft w:val="0"/>
      <w:marRight w:val="0"/>
      <w:marTop w:val="0"/>
      <w:marBottom w:val="0"/>
      <w:divBdr>
        <w:top w:val="none" w:sz="0" w:space="0" w:color="auto"/>
        <w:left w:val="none" w:sz="0" w:space="0" w:color="auto"/>
        <w:bottom w:val="none" w:sz="0" w:space="0" w:color="auto"/>
        <w:right w:val="none" w:sz="0" w:space="0" w:color="auto"/>
      </w:divBdr>
    </w:div>
    <w:div w:id="1324312287">
      <w:bodyDiv w:val="1"/>
      <w:marLeft w:val="0"/>
      <w:marRight w:val="0"/>
      <w:marTop w:val="0"/>
      <w:marBottom w:val="0"/>
      <w:divBdr>
        <w:top w:val="none" w:sz="0" w:space="0" w:color="auto"/>
        <w:left w:val="none" w:sz="0" w:space="0" w:color="auto"/>
        <w:bottom w:val="none" w:sz="0" w:space="0" w:color="auto"/>
        <w:right w:val="none" w:sz="0" w:space="0" w:color="auto"/>
      </w:divBdr>
      <w:divsChild>
        <w:div w:id="1438715370">
          <w:marLeft w:val="0"/>
          <w:marRight w:val="0"/>
          <w:marTop w:val="0"/>
          <w:marBottom w:val="0"/>
          <w:divBdr>
            <w:top w:val="none" w:sz="0" w:space="0" w:color="auto"/>
            <w:left w:val="none" w:sz="0" w:space="0" w:color="auto"/>
            <w:bottom w:val="none" w:sz="0" w:space="0" w:color="auto"/>
            <w:right w:val="none" w:sz="0" w:space="0" w:color="auto"/>
          </w:divBdr>
          <w:divsChild>
            <w:div w:id="513811981">
              <w:marLeft w:val="0"/>
              <w:marRight w:val="0"/>
              <w:marTop w:val="0"/>
              <w:marBottom w:val="0"/>
              <w:divBdr>
                <w:top w:val="none" w:sz="0" w:space="0" w:color="auto"/>
                <w:left w:val="none" w:sz="0" w:space="0" w:color="auto"/>
                <w:bottom w:val="none" w:sz="0" w:space="0" w:color="auto"/>
                <w:right w:val="none" w:sz="0" w:space="0" w:color="auto"/>
              </w:divBdr>
            </w:div>
            <w:div w:id="173181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840837">
      <w:bodyDiv w:val="1"/>
      <w:marLeft w:val="0"/>
      <w:marRight w:val="0"/>
      <w:marTop w:val="0"/>
      <w:marBottom w:val="0"/>
      <w:divBdr>
        <w:top w:val="none" w:sz="0" w:space="0" w:color="auto"/>
        <w:left w:val="none" w:sz="0" w:space="0" w:color="auto"/>
        <w:bottom w:val="none" w:sz="0" w:space="0" w:color="auto"/>
        <w:right w:val="none" w:sz="0" w:space="0" w:color="auto"/>
      </w:divBdr>
      <w:divsChild>
        <w:div w:id="972448176">
          <w:marLeft w:val="0"/>
          <w:marRight w:val="0"/>
          <w:marTop w:val="0"/>
          <w:marBottom w:val="0"/>
          <w:divBdr>
            <w:top w:val="none" w:sz="0" w:space="0" w:color="auto"/>
            <w:left w:val="none" w:sz="0" w:space="0" w:color="auto"/>
            <w:bottom w:val="none" w:sz="0" w:space="0" w:color="auto"/>
            <w:right w:val="none" w:sz="0" w:space="0" w:color="auto"/>
          </w:divBdr>
          <w:divsChild>
            <w:div w:id="877477587">
              <w:marLeft w:val="0"/>
              <w:marRight w:val="0"/>
              <w:marTop w:val="0"/>
              <w:marBottom w:val="0"/>
              <w:divBdr>
                <w:top w:val="none" w:sz="0" w:space="0" w:color="auto"/>
                <w:left w:val="none" w:sz="0" w:space="0" w:color="auto"/>
                <w:bottom w:val="none" w:sz="0" w:space="0" w:color="auto"/>
                <w:right w:val="none" w:sz="0" w:space="0" w:color="auto"/>
              </w:divBdr>
              <w:divsChild>
                <w:div w:id="35068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161128">
          <w:marLeft w:val="0"/>
          <w:marRight w:val="0"/>
          <w:marTop w:val="0"/>
          <w:marBottom w:val="0"/>
          <w:divBdr>
            <w:top w:val="none" w:sz="0" w:space="0" w:color="auto"/>
            <w:left w:val="none" w:sz="0" w:space="0" w:color="auto"/>
            <w:bottom w:val="none" w:sz="0" w:space="0" w:color="auto"/>
            <w:right w:val="none" w:sz="0" w:space="0" w:color="auto"/>
          </w:divBdr>
          <w:divsChild>
            <w:div w:id="1131286541">
              <w:marLeft w:val="0"/>
              <w:marRight w:val="0"/>
              <w:marTop w:val="0"/>
              <w:marBottom w:val="0"/>
              <w:divBdr>
                <w:top w:val="none" w:sz="0" w:space="0" w:color="auto"/>
                <w:left w:val="none" w:sz="0" w:space="0" w:color="auto"/>
                <w:bottom w:val="none" w:sz="0" w:space="0" w:color="auto"/>
                <w:right w:val="none" w:sz="0" w:space="0" w:color="auto"/>
              </w:divBdr>
              <w:divsChild>
                <w:div w:id="108364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26990">
          <w:marLeft w:val="0"/>
          <w:marRight w:val="0"/>
          <w:marTop w:val="75"/>
          <w:marBottom w:val="390"/>
          <w:divBdr>
            <w:top w:val="none" w:sz="0" w:space="0" w:color="auto"/>
            <w:left w:val="none" w:sz="0" w:space="0" w:color="auto"/>
            <w:bottom w:val="none" w:sz="0" w:space="0" w:color="auto"/>
            <w:right w:val="none" w:sz="0" w:space="0" w:color="auto"/>
          </w:divBdr>
          <w:divsChild>
            <w:div w:id="1575775043">
              <w:marLeft w:val="0"/>
              <w:marRight w:val="0"/>
              <w:marTop w:val="0"/>
              <w:marBottom w:val="0"/>
              <w:divBdr>
                <w:top w:val="none" w:sz="0" w:space="0" w:color="auto"/>
                <w:left w:val="none" w:sz="0" w:space="0" w:color="auto"/>
                <w:bottom w:val="none" w:sz="0" w:space="0" w:color="auto"/>
                <w:right w:val="none" w:sz="0" w:space="0" w:color="auto"/>
              </w:divBdr>
              <w:divsChild>
                <w:div w:id="208306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014624">
      <w:bodyDiv w:val="1"/>
      <w:marLeft w:val="0"/>
      <w:marRight w:val="0"/>
      <w:marTop w:val="0"/>
      <w:marBottom w:val="0"/>
      <w:divBdr>
        <w:top w:val="none" w:sz="0" w:space="0" w:color="auto"/>
        <w:left w:val="none" w:sz="0" w:space="0" w:color="auto"/>
        <w:bottom w:val="none" w:sz="0" w:space="0" w:color="auto"/>
        <w:right w:val="none" w:sz="0" w:space="0" w:color="auto"/>
      </w:divBdr>
    </w:div>
    <w:div w:id="1438403003">
      <w:bodyDiv w:val="1"/>
      <w:marLeft w:val="0"/>
      <w:marRight w:val="0"/>
      <w:marTop w:val="0"/>
      <w:marBottom w:val="0"/>
      <w:divBdr>
        <w:top w:val="none" w:sz="0" w:space="0" w:color="auto"/>
        <w:left w:val="none" w:sz="0" w:space="0" w:color="auto"/>
        <w:bottom w:val="none" w:sz="0" w:space="0" w:color="auto"/>
        <w:right w:val="none" w:sz="0" w:space="0" w:color="auto"/>
      </w:divBdr>
    </w:div>
    <w:div w:id="1452240206">
      <w:bodyDiv w:val="1"/>
      <w:marLeft w:val="0"/>
      <w:marRight w:val="0"/>
      <w:marTop w:val="0"/>
      <w:marBottom w:val="0"/>
      <w:divBdr>
        <w:top w:val="none" w:sz="0" w:space="0" w:color="auto"/>
        <w:left w:val="none" w:sz="0" w:space="0" w:color="auto"/>
        <w:bottom w:val="none" w:sz="0" w:space="0" w:color="auto"/>
        <w:right w:val="none" w:sz="0" w:space="0" w:color="auto"/>
      </w:divBdr>
    </w:div>
    <w:div w:id="1521353371">
      <w:bodyDiv w:val="1"/>
      <w:marLeft w:val="0"/>
      <w:marRight w:val="0"/>
      <w:marTop w:val="0"/>
      <w:marBottom w:val="0"/>
      <w:divBdr>
        <w:top w:val="none" w:sz="0" w:space="0" w:color="auto"/>
        <w:left w:val="none" w:sz="0" w:space="0" w:color="auto"/>
        <w:bottom w:val="none" w:sz="0" w:space="0" w:color="auto"/>
        <w:right w:val="none" w:sz="0" w:space="0" w:color="auto"/>
      </w:divBdr>
    </w:div>
    <w:div w:id="1648822304">
      <w:bodyDiv w:val="1"/>
      <w:marLeft w:val="0"/>
      <w:marRight w:val="0"/>
      <w:marTop w:val="0"/>
      <w:marBottom w:val="0"/>
      <w:divBdr>
        <w:top w:val="none" w:sz="0" w:space="0" w:color="auto"/>
        <w:left w:val="none" w:sz="0" w:space="0" w:color="auto"/>
        <w:bottom w:val="none" w:sz="0" w:space="0" w:color="auto"/>
        <w:right w:val="none" w:sz="0" w:space="0" w:color="auto"/>
      </w:divBdr>
    </w:div>
    <w:div w:id="1760716354">
      <w:bodyDiv w:val="1"/>
      <w:marLeft w:val="0"/>
      <w:marRight w:val="0"/>
      <w:marTop w:val="0"/>
      <w:marBottom w:val="0"/>
      <w:divBdr>
        <w:top w:val="none" w:sz="0" w:space="0" w:color="auto"/>
        <w:left w:val="none" w:sz="0" w:space="0" w:color="auto"/>
        <w:bottom w:val="none" w:sz="0" w:space="0" w:color="auto"/>
        <w:right w:val="none" w:sz="0" w:space="0" w:color="auto"/>
      </w:divBdr>
    </w:div>
    <w:div w:id="1768036196">
      <w:bodyDiv w:val="1"/>
      <w:marLeft w:val="0"/>
      <w:marRight w:val="0"/>
      <w:marTop w:val="0"/>
      <w:marBottom w:val="0"/>
      <w:divBdr>
        <w:top w:val="none" w:sz="0" w:space="0" w:color="auto"/>
        <w:left w:val="none" w:sz="0" w:space="0" w:color="auto"/>
        <w:bottom w:val="none" w:sz="0" w:space="0" w:color="auto"/>
        <w:right w:val="none" w:sz="0" w:space="0" w:color="auto"/>
      </w:divBdr>
    </w:div>
    <w:div w:id="1830823203">
      <w:bodyDiv w:val="1"/>
      <w:marLeft w:val="0"/>
      <w:marRight w:val="0"/>
      <w:marTop w:val="0"/>
      <w:marBottom w:val="0"/>
      <w:divBdr>
        <w:top w:val="none" w:sz="0" w:space="0" w:color="auto"/>
        <w:left w:val="none" w:sz="0" w:space="0" w:color="auto"/>
        <w:bottom w:val="none" w:sz="0" w:space="0" w:color="auto"/>
        <w:right w:val="none" w:sz="0" w:space="0" w:color="auto"/>
      </w:divBdr>
    </w:div>
    <w:div w:id="1832287293">
      <w:bodyDiv w:val="1"/>
      <w:marLeft w:val="0"/>
      <w:marRight w:val="0"/>
      <w:marTop w:val="0"/>
      <w:marBottom w:val="0"/>
      <w:divBdr>
        <w:top w:val="none" w:sz="0" w:space="0" w:color="auto"/>
        <w:left w:val="none" w:sz="0" w:space="0" w:color="auto"/>
        <w:bottom w:val="none" w:sz="0" w:space="0" w:color="auto"/>
        <w:right w:val="none" w:sz="0" w:space="0" w:color="auto"/>
      </w:divBdr>
    </w:div>
    <w:div w:id="1886134709">
      <w:bodyDiv w:val="1"/>
      <w:marLeft w:val="0"/>
      <w:marRight w:val="0"/>
      <w:marTop w:val="0"/>
      <w:marBottom w:val="0"/>
      <w:divBdr>
        <w:top w:val="none" w:sz="0" w:space="0" w:color="auto"/>
        <w:left w:val="none" w:sz="0" w:space="0" w:color="auto"/>
        <w:bottom w:val="none" w:sz="0" w:space="0" w:color="auto"/>
        <w:right w:val="none" w:sz="0" w:space="0" w:color="auto"/>
      </w:divBdr>
      <w:divsChild>
        <w:div w:id="245848920">
          <w:marLeft w:val="0"/>
          <w:marRight w:val="0"/>
          <w:marTop w:val="100"/>
          <w:marBottom w:val="100"/>
          <w:divBdr>
            <w:top w:val="none" w:sz="0" w:space="0" w:color="auto"/>
            <w:left w:val="none" w:sz="0" w:space="0" w:color="auto"/>
            <w:bottom w:val="none" w:sz="0" w:space="0" w:color="auto"/>
            <w:right w:val="none" w:sz="0" w:space="0" w:color="auto"/>
          </w:divBdr>
          <w:divsChild>
            <w:div w:id="1581137554">
              <w:marLeft w:val="0"/>
              <w:marRight w:val="0"/>
              <w:marTop w:val="0"/>
              <w:marBottom w:val="0"/>
              <w:divBdr>
                <w:top w:val="none" w:sz="0" w:space="0" w:color="auto"/>
                <w:left w:val="none" w:sz="0" w:space="0" w:color="auto"/>
                <w:bottom w:val="none" w:sz="0" w:space="0" w:color="auto"/>
                <w:right w:val="none" w:sz="0" w:space="0" w:color="auto"/>
              </w:divBdr>
              <w:divsChild>
                <w:div w:id="191648216">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02965">
      <w:bodyDiv w:val="1"/>
      <w:marLeft w:val="0"/>
      <w:marRight w:val="0"/>
      <w:marTop w:val="0"/>
      <w:marBottom w:val="0"/>
      <w:divBdr>
        <w:top w:val="none" w:sz="0" w:space="0" w:color="auto"/>
        <w:left w:val="none" w:sz="0" w:space="0" w:color="auto"/>
        <w:bottom w:val="none" w:sz="0" w:space="0" w:color="auto"/>
        <w:right w:val="none" w:sz="0" w:space="0" w:color="auto"/>
      </w:divBdr>
    </w:div>
    <w:div w:id="1963999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metropoletpm.fr/sites/new.tpm-agglo.fr/files/styles/contenu/public/flyer-tpm-rendez-vous-de-la-renovation.jpg?itok=Wr1RISsV" TargetMode="External"/><Relationship Id="rId13" Type="http://schemas.openxmlformats.org/officeDocument/2006/relationships/footer" Target="foot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docs.google.com/forms/d/e/1FAIpQLSc0JbdVoFiv6cA0Ha6VCKr_IwHY3GetsLKUoL6mdeYn7y34cg/viewform"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3</Pages>
  <Words>742</Words>
  <Characters>4409</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Communique Presse Base</vt:lpstr>
    </vt:vector>
  </TitlesOfParts>
  <Company>Toulon Provence Méditerranée</Company>
  <LinksUpToDate>false</LinksUpToDate>
  <CharactersWithSpaces>5141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Communique Presse Base</dc:title>
  <dc:creator>shusson</dc:creator>
  <cp:lastModifiedBy>GIUDICI Alice</cp:lastModifiedBy>
  <cp:revision>11</cp:revision>
  <cp:lastPrinted>2018-05-14T14:53:00Z</cp:lastPrinted>
  <dcterms:created xsi:type="dcterms:W3CDTF">2018-05-14T14:53:00Z</dcterms:created>
  <dcterms:modified xsi:type="dcterms:W3CDTF">2018-05-14T15:43:00Z</dcterms:modified>
</cp:coreProperties>
</file>